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E5" w:rsidRPr="00BA4665" w:rsidRDefault="00BA4665" w:rsidP="00BA4665">
      <w:pPr>
        <w:jc w:val="center"/>
        <w:rPr>
          <w:rFonts w:asciiTheme="majorEastAsia" w:eastAsiaTheme="majorEastAsia" w:hAnsiTheme="majorEastAsia"/>
          <w:b/>
          <w:color w:val="FF0000"/>
          <w:spacing w:val="40"/>
          <w:sz w:val="84"/>
          <w:szCs w:val="84"/>
        </w:rPr>
      </w:pPr>
      <w:r w:rsidRPr="00BA4665">
        <w:rPr>
          <w:rFonts w:asciiTheme="majorEastAsia" w:eastAsiaTheme="majorEastAsia" w:hAnsiTheme="majorEastAsia" w:hint="eastAsia"/>
          <w:b/>
          <w:color w:val="FF0000"/>
          <w:spacing w:val="40"/>
          <w:sz w:val="84"/>
          <w:szCs w:val="84"/>
        </w:rPr>
        <w:t>江苏省进出口商会</w:t>
      </w:r>
    </w:p>
    <w:p w:rsidR="00CB3F2F" w:rsidRPr="00E60045" w:rsidRDefault="003650DF" w:rsidP="003650DF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3650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650DF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___________________________________________________</w:t>
      </w:r>
    </w:p>
    <w:p w:rsidR="00BA4665" w:rsidRPr="00E70F33" w:rsidRDefault="000240FD" w:rsidP="00BA466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关于组织</w:t>
      </w:r>
      <w:r w:rsidR="00BA4665" w:rsidRPr="00E70F33">
        <w:rPr>
          <w:rFonts w:ascii="宋体" w:hAnsi="宋体" w:hint="eastAsia"/>
          <w:b/>
          <w:sz w:val="44"/>
          <w:szCs w:val="44"/>
        </w:rPr>
        <w:t>企业参加</w:t>
      </w:r>
      <w:r>
        <w:rPr>
          <w:rFonts w:ascii="宋体" w:hAnsi="宋体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</w:rPr>
        <w:t>智慧供应链+产业互联网</w:t>
      </w:r>
      <w:r>
        <w:rPr>
          <w:rFonts w:ascii="宋体" w:hAnsi="宋体"/>
          <w:b/>
          <w:sz w:val="44"/>
          <w:szCs w:val="44"/>
        </w:rPr>
        <w:t>”</w:t>
      </w:r>
      <w:r>
        <w:rPr>
          <w:rFonts w:ascii="宋体" w:hAnsi="宋体" w:hint="eastAsia"/>
          <w:b/>
          <w:sz w:val="44"/>
          <w:szCs w:val="44"/>
        </w:rPr>
        <w:t>创新与应用高峰会议</w:t>
      </w:r>
      <w:r w:rsidR="00BA4665" w:rsidRPr="00E70F33">
        <w:rPr>
          <w:rFonts w:ascii="宋体" w:hAnsi="宋体" w:hint="eastAsia"/>
          <w:b/>
          <w:sz w:val="44"/>
          <w:szCs w:val="44"/>
        </w:rPr>
        <w:t>的通知</w:t>
      </w:r>
    </w:p>
    <w:p w:rsidR="002A51EB" w:rsidRDefault="002A51EB" w:rsidP="00BA466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A4665" w:rsidRDefault="003B1517" w:rsidP="00BA4665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各会员企业</w:t>
      </w:r>
      <w:r w:rsidR="00BA4665" w:rsidRPr="00E70F33">
        <w:rPr>
          <w:rFonts w:ascii="仿宋" w:eastAsia="仿宋" w:hAnsi="仿宋" w:hint="eastAsia"/>
          <w:sz w:val="32"/>
          <w:szCs w:val="32"/>
        </w:rPr>
        <w:t>：</w:t>
      </w:r>
    </w:p>
    <w:p w:rsidR="00BA4665" w:rsidRPr="00E70F33" w:rsidRDefault="003B1517" w:rsidP="003B56A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A5855">
        <w:rPr>
          <w:rFonts w:ascii="仿宋" w:eastAsia="仿宋" w:hAnsi="仿宋" w:hint="eastAsia"/>
          <w:sz w:val="32"/>
          <w:szCs w:val="32"/>
        </w:rPr>
        <w:t>9月28日，</w:t>
      </w:r>
      <w:r w:rsidR="000240FD">
        <w:rPr>
          <w:rFonts w:ascii="仿宋" w:eastAsia="仿宋" w:hAnsi="仿宋" w:hint="eastAsia"/>
          <w:sz w:val="32"/>
          <w:szCs w:val="32"/>
        </w:rPr>
        <w:t>由中国物流与采购联合会、江苏省商务厅指导，南京市商务局、南京市鼓楼区人民政府、江苏悦达集团主办</w:t>
      </w:r>
      <w:r w:rsidR="009E535C">
        <w:rPr>
          <w:rFonts w:ascii="仿宋" w:eastAsia="仿宋" w:hAnsi="仿宋" w:hint="eastAsia"/>
          <w:sz w:val="32"/>
          <w:szCs w:val="32"/>
        </w:rPr>
        <w:t>的</w:t>
      </w:r>
      <w:r w:rsidR="00AA5855">
        <w:rPr>
          <w:rFonts w:ascii="仿宋" w:eastAsia="仿宋" w:hAnsi="仿宋" w:hint="eastAsia"/>
          <w:sz w:val="32"/>
          <w:szCs w:val="32"/>
        </w:rPr>
        <w:t>2018</w:t>
      </w:r>
      <w:r w:rsidR="000240FD" w:rsidRPr="000240FD">
        <w:rPr>
          <w:rFonts w:ascii="仿宋" w:eastAsia="仿宋" w:hAnsi="仿宋" w:hint="eastAsia"/>
          <w:sz w:val="32"/>
          <w:szCs w:val="32"/>
        </w:rPr>
        <w:t>“智慧供应链+产业互联网”创新与应用高峰会议</w:t>
      </w:r>
      <w:r w:rsidR="00AA5855">
        <w:rPr>
          <w:rFonts w:ascii="仿宋" w:eastAsia="仿宋" w:hAnsi="仿宋" w:hint="eastAsia"/>
          <w:sz w:val="32"/>
          <w:szCs w:val="32"/>
        </w:rPr>
        <w:t>将</w:t>
      </w:r>
      <w:r w:rsidR="00BA4665" w:rsidRPr="00E70F33">
        <w:rPr>
          <w:rFonts w:ascii="仿宋" w:eastAsia="仿宋" w:hAnsi="仿宋" w:hint="eastAsia"/>
          <w:sz w:val="32"/>
          <w:szCs w:val="32"/>
        </w:rPr>
        <w:t>在南京召开，</w:t>
      </w:r>
      <w:r w:rsidR="006B4931">
        <w:rPr>
          <w:rFonts w:ascii="仿宋" w:eastAsia="仿宋" w:hAnsi="仿宋" w:hint="eastAsia"/>
          <w:sz w:val="32"/>
          <w:szCs w:val="32"/>
        </w:rPr>
        <w:t>本次大会汇聚业内权威专家和行业精英，</w:t>
      </w:r>
      <w:r w:rsidR="00AA5855">
        <w:rPr>
          <w:rFonts w:ascii="仿宋" w:eastAsia="仿宋" w:hAnsi="仿宋" w:hint="eastAsia"/>
          <w:sz w:val="32"/>
          <w:szCs w:val="32"/>
        </w:rPr>
        <w:t>分享</w:t>
      </w:r>
      <w:r w:rsidR="002A51EB">
        <w:rPr>
          <w:rFonts w:ascii="仿宋" w:eastAsia="仿宋" w:hAnsi="仿宋" w:hint="eastAsia"/>
          <w:sz w:val="32"/>
          <w:szCs w:val="32"/>
        </w:rPr>
        <w:t>“智慧供应链+产业互联网”服务实体经济、支持中小企业的经验，探讨实践中遇到的问题与解决之道，搭建新业</w:t>
      </w:r>
      <w:proofErr w:type="gramStart"/>
      <w:r w:rsidR="002A51EB">
        <w:rPr>
          <w:rFonts w:ascii="仿宋" w:eastAsia="仿宋" w:hAnsi="仿宋" w:hint="eastAsia"/>
          <w:sz w:val="32"/>
          <w:szCs w:val="32"/>
        </w:rPr>
        <w:t>态深入</w:t>
      </w:r>
      <w:proofErr w:type="gramEnd"/>
      <w:r w:rsidR="002A51EB">
        <w:rPr>
          <w:rFonts w:ascii="仿宋" w:eastAsia="仿宋" w:hAnsi="仿宋" w:hint="eastAsia"/>
          <w:sz w:val="32"/>
          <w:szCs w:val="32"/>
        </w:rPr>
        <w:t>研讨、新合作创新共赢的平台。</w:t>
      </w:r>
      <w:r w:rsidR="00153662">
        <w:rPr>
          <w:rFonts w:ascii="仿宋" w:eastAsia="仿宋" w:hAnsi="仿宋" w:hint="eastAsia"/>
          <w:sz w:val="32"/>
          <w:szCs w:val="32"/>
        </w:rPr>
        <w:t>江苏省进出口商会作为</w:t>
      </w:r>
      <w:r>
        <w:rPr>
          <w:rFonts w:ascii="仿宋" w:eastAsia="仿宋" w:hAnsi="仿宋" w:hint="eastAsia"/>
          <w:sz w:val="32"/>
          <w:szCs w:val="32"/>
        </w:rPr>
        <w:t>本次活动的支持单位，</w:t>
      </w:r>
      <w:r w:rsidR="009F4467">
        <w:rPr>
          <w:rFonts w:ascii="仿宋" w:eastAsia="仿宋" w:hAnsi="仿宋" w:hint="eastAsia"/>
          <w:sz w:val="32"/>
          <w:szCs w:val="32"/>
        </w:rPr>
        <w:t>诚邀会员</w:t>
      </w:r>
      <w:r w:rsidR="009F4467">
        <w:rPr>
          <w:rFonts w:ascii="仿宋" w:eastAsia="仿宋" w:hAnsi="仿宋"/>
          <w:sz w:val="32"/>
          <w:szCs w:val="32"/>
        </w:rPr>
        <w:t>企业参加</w:t>
      </w:r>
      <w:r w:rsidR="009F4467">
        <w:rPr>
          <w:rFonts w:ascii="仿宋" w:eastAsia="仿宋" w:hAnsi="仿宋" w:hint="eastAsia"/>
          <w:sz w:val="32"/>
          <w:szCs w:val="32"/>
        </w:rPr>
        <w:t>，</w:t>
      </w:r>
      <w:r w:rsidR="009F4467">
        <w:rPr>
          <w:rFonts w:ascii="仿宋" w:eastAsia="仿宋" w:hAnsi="仿宋"/>
          <w:sz w:val="32"/>
          <w:szCs w:val="32"/>
        </w:rPr>
        <w:t>通知如下：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一、</w:t>
      </w:r>
      <w:r w:rsidR="002A51EB">
        <w:rPr>
          <w:rFonts w:ascii="仿宋" w:eastAsia="仿宋" w:hAnsi="仿宋" w:hint="eastAsia"/>
          <w:b/>
          <w:sz w:val="32"/>
          <w:szCs w:val="32"/>
        </w:rPr>
        <w:t>会议</w:t>
      </w:r>
      <w:r w:rsidRPr="00E70F33">
        <w:rPr>
          <w:rFonts w:ascii="仿宋" w:eastAsia="仿宋" w:hAnsi="仿宋" w:hint="eastAsia"/>
          <w:b/>
          <w:sz w:val="32"/>
          <w:szCs w:val="32"/>
        </w:rPr>
        <w:t>时间：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2018年9月</w:t>
      </w:r>
      <w:r w:rsidR="000240FD">
        <w:rPr>
          <w:rFonts w:ascii="仿宋" w:eastAsia="仿宋" w:hAnsi="仿宋" w:hint="eastAsia"/>
          <w:sz w:val="32"/>
          <w:szCs w:val="32"/>
        </w:rPr>
        <w:t>28日（星期五</w:t>
      </w:r>
      <w:r w:rsidRPr="00E70F33">
        <w:rPr>
          <w:rFonts w:ascii="仿宋" w:eastAsia="仿宋" w:hAnsi="仿宋" w:hint="eastAsia"/>
          <w:sz w:val="32"/>
          <w:szCs w:val="32"/>
        </w:rPr>
        <w:t>）</w:t>
      </w:r>
      <w:r w:rsidR="000240FD">
        <w:rPr>
          <w:rFonts w:ascii="仿宋" w:eastAsia="仿宋" w:hAnsi="仿宋" w:hint="eastAsia"/>
          <w:sz w:val="32"/>
          <w:szCs w:val="32"/>
        </w:rPr>
        <w:t>下午</w:t>
      </w:r>
      <w:r w:rsidR="002A51EB">
        <w:rPr>
          <w:rFonts w:ascii="仿宋" w:eastAsia="仿宋" w:hAnsi="仿宋" w:hint="eastAsia"/>
          <w:sz w:val="32"/>
          <w:szCs w:val="32"/>
        </w:rPr>
        <w:t>1</w:t>
      </w:r>
      <w:r w:rsidR="002F0DCC">
        <w:rPr>
          <w:rFonts w:ascii="仿宋" w:eastAsia="仿宋" w:hAnsi="仿宋" w:hint="eastAsia"/>
          <w:sz w:val="32"/>
          <w:szCs w:val="32"/>
        </w:rPr>
        <w:t>4</w:t>
      </w:r>
      <w:r w:rsidR="002A51EB">
        <w:rPr>
          <w:rFonts w:ascii="仿宋" w:eastAsia="仿宋" w:hAnsi="仿宋" w:hint="eastAsia"/>
          <w:sz w:val="32"/>
          <w:szCs w:val="32"/>
        </w:rPr>
        <w:t>：</w:t>
      </w:r>
      <w:r w:rsidR="002F0DCC">
        <w:rPr>
          <w:rFonts w:ascii="仿宋" w:eastAsia="仿宋" w:hAnsi="仿宋" w:hint="eastAsia"/>
          <w:sz w:val="32"/>
          <w:szCs w:val="32"/>
        </w:rPr>
        <w:t>0</w:t>
      </w:r>
      <w:r w:rsidR="002A51EB">
        <w:rPr>
          <w:rFonts w:ascii="仿宋" w:eastAsia="仿宋" w:hAnsi="仿宋" w:hint="eastAsia"/>
          <w:sz w:val="32"/>
          <w:szCs w:val="32"/>
        </w:rPr>
        <w:t>0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二、</w:t>
      </w:r>
      <w:r w:rsidR="002A51EB">
        <w:rPr>
          <w:rFonts w:ascii="仿宋" w:eastAsia="仿宋" w:hAnsi="仿宋" w:hint="eastAsia"/>
          <w:b/>
          <w:sz w:val="32"/>
          <w:szCs w:val="32"/>
        </w:rPr>
        <w:t>会议</w:t>
      </w:r>
      <w:r w:rsidRPr="00E70F33">
        <w:rPr>
          <w:rFonts w:ascii="仿宋" w:eastAsia="仿宋" w:hAnsi="仿宋" w:hint="eastAsia"/>
          <w:b/>
          <w:sz w:val="32"/>
          <w:szCs w:val="32"/>
        </w:rPr>
        <w:t>地点：</w:t>
      </w:r>
    </w:p>
    <w:p w:rsidR="00BA4665" w:rsidRPr="00E70F33" w:rsidRDefault="002A51EB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</w:t>
      </w:r>
      <w:r w:rsidR="000240FD">
        <w:rPr>
          <w:rFonts w:ascii="仿宋" w:eastAsia="仿宋" w:hAnsi="仿宋" w:hint="eastAsia"/>
          <w:sz w:val="32"/>
          <w:szCs w:val="32"/>
        </w:rPr>
        <w:t>金陵饭店</w:t>
      </w:r>
      <w:proofErr w:type="gramStart"/>
      <w:r w:rsidR="000240FD">
        <w:rPr>
          <w:rFonts w:ascii="仿宋" w:eastAsia="仿宋" w:hAnsi="仿宋" w:hint="eastAsia"/>
          <w:sz w:val="32"/>
          <w:szCs w:val="32"/>
        </w:rPr>
        <w:t>金陵楼</w:t>
      </w:r>
      <w:proofErr w:type="gramEnd"/>
      <w:r w:rsidR="000240FD">
        <w:rPr>
          <w:rFonts w:ascii="仿宋" w:eastAsia="仿宋" w:hAnsi="仿宋" w:hint="eastAsia"/>
          <w:sz w:val="32"/>
          <w:szCs w:val="32"/>
        </w:rPr>
        <w:t>二楼</w:t>
      </w:r>
      <w:r w:rsidR="005546D8">
        <w:rPr>
          <w:rFonts w:ascii="仿宋" w:eastAsia="仿宋" w:hAnsi="仿宋" w:hint="eastAsia"/>
          <w:sz w:val="32"/>
          <w:szCs w:val="32"/>
        </w:rPr>
        <w:t>钟</w:t>
      </w:r>
      <w:r w:rsidR="000240FD">
        <w:rPr>
          <w:rFonts w:ascii="仿宋" w:eastAsia="仿宋" w:hAnsi="仿宋" w:hint="eastAsia"/>
          <w:sz w:val="32"/>
          <w:szCs w:val="32"/>
        </w:rPr>
        <w:t>山厅</w:t>
      </w:r>
      <w:r w:rsidR="00BA4665" w:rsidRPr="00E70F33">
        <w:rPr>
          <w:rFonts w:ascii="仿宋" w:eastAsia="仿宋" w:hAnsi="仿宋" w:hint="eastAsia"/>
          <w:sz w:val="32"/>
          <w:szCs w:val="32"/>
        </w:rPr>
        <w:t>（</w:t>
      </w:r>
      <w:r w:rsidR="005546D8">
        <w:rPr>
          <w:rFonts w:ascii="仿宋" w:eastAsia="仿宋" w:hAnsi="仿宋" w:hint="eastAsia"/>
          <w:sz w:val="32"/>
          <w:szCs w:val="32"/>
        </w:rPr>
        <w:t>鼓楼区</w:t>
      </w:r>
      <w:r w:rsidR="00BA4665" w:rsidRPr="00E70F33">
        <w:rPr>
          <w:rFonts w:ascii="仿宋" w:eastAsia="仿宋" w:hAnsi="仿宋" w:hint="eastAsia"/>
          <w:sz w:val="32"/>
          <w:szCs w:val="32"/>
        </w:rPr>
        <w:t>汉中路2号）</w:t>
      </w:r>
    </w:p>
    <w:p w:rsidR="00BA4665" w:rsidRDefault="00062069" w:rsidP="00BA466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三、参会</w:t>
      </w:r>
      <w:r w:rsidR="00BA4665" w:rsidRPr="00E70F33">
        <w:rPr>
          <w:rFonts w:ascii="仿宋" w:eastAsia="仿宋" w:hAnsi="仿宋" w:hint="eastAsia"/>
          <w:b/>
          <w:sz w:val="32"/>
          <w:szCs w:val="32"/>
        </w:rPr>
        <w:t>人员</w:t>
      </w:r>
    </w:p>
    <w:p w:rsidR="007B1CE1" w:rsidRDefault="003D74C2" w:rsidP="002A51EB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制造、商贸、供应链、物流</w:t>
      </w:r>
      <w:r w:rsidR="00B60EA8">
        <w:rPr>
          <w:rFonts w:ascii="仿宋" w:eastAsia="仿宋" w:hAnsi="仿宋" w:hint="eastAsia"/>
          <w:sz w:val="32"/>
          <w:szCs w:val="32"/>
        </w:rPr>
        <w:t>、金融服务等相关</w:t>
      </w:r>
      <w:r w:rsidR="00B60EA8">
        <w:rPr>
          <w:rFonts w:ascii="仿宋" w:eastAsia="仿宋" w:hAnsi="仿宋"/>
          <w:sz w:val="32"/>
          <w:szCs w:val="32"/>
        </w:rPr>
        <w:t>企业代表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四、议程</w:t>
      </w:r>
      <w:r w:rsidRPr="00E70F33">
        <w:rPr>
          <w:rFonts w:ascii="仿宋" w:eastAsia="仿宋" w:hAnsi="仿宋" w:hint="eastAsia"/>
          <w:sz w:val="32"/>
          <w:szCs w:val="32"/>
        </w:rPr>
        <w:t>（详见附件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E70F33">
        <w:rPr>
          <w:rFonts w:ascii="仿宋" w:eastAsia="仿宋" w:hAnsi="仿宋" w:hint="eastAsia"/>
          <w:sz w:val="32"/>
          <w:szCs w:val="32"/>
        </w:rPr>
        <w:t>）：</w:t>
      </w:r>
    </w:p>
    <w:p w:rsidR="00BA4665" w:rsidRPr="00E70F33" w:rsidRDefault="00153662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13:30-14:00  签到</w:t>
      </w:r>
    </w:p>
    <w:p w:rsidR="00BA4665" w:rsidRDefault="00153662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14:00-14:30  领导致辞</w:t>
      </w:r>
    </w:p>
    <w:p w:rsidR="00153662" w:rsidRDefault="00153662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14:30-17:20  主题分享</w:t>
      </w:r>
    </w:p>
    <w:p w:rsidR="00153662" w:rsidRDefault="00153662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17:20-18:00  圆桌会议</w:t>
      </w:r>
    </w:p>
    <w:p w:rsidR="00153662" w:rsidRPr="00E70F33" w:rsidRDefault="00153662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18:30-20:30  商务晚宴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六、联系人：</w:t>
      </w:r>
    </w:p>
    <w:p w:rsidR="00BA4665" w:rsidRPr="00F64E6D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 xml:space="preserve">江苏省进出口商会 </w:t>
      </w:r>
      <w:r w:rsidR="00F03566">
        <w:rPr>
          <w:rFonts w:ascii="仿宋" w:eastAsia="仿宋" w:hAnsi="仿宋" w:hint="eastAsia"/>
          <w:sz w:val="32"/>
          <w:szCs w:val="32"/>
        </w:rPr>
        <w:t>赵静</w:t>
      </w:r>
      <w:r w:rsidR="00062069">
        <w:rPr>
          <w:rFonts w:ascii="仿宋" w:eastAsia="仿宋" w:hAnsi="仿宋" w:hint="eastAsia"/>
          <w:sz w:val="32"/>
          <w:szCs w:val="32"/>
        </w:rPr>
        <w:t xml:space="preserve"> 杨海宁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电话：</w:t>
      </w:r>
      <w:r w:rsidR="00F03566">
        <w:rPr>
          <w:rFonts w:ascii="仿宋" w:eastAsia="仿宋" w:hAnsi="仿宋" w:hint="eastAsia"/>
          <w:bCs/>
          <w:kern w:val="0"/>
          <w:sz w:val="32"/>
          <w:szCs w:val="32"/>
        </w:rPr>
        <w:t xml:space="preserve"> 025-52308902</w:t>
      </w:r>
      <w:r w:rsidR="00062069">
        <w:rPr>
          <w:rFonts w:ascii="仿宋" w:eastAsia="仿宋" w:hAnsi="仿宋" w:hint="eastAsia"/>
          <w:bCs/>
          <w:kern w:val="0"/>
          <w:sz w:val="32"/>
          <w:szCs w:val="32"/>
        </w:rPr>
        <w:t>、52308656</w:t>
      </w:r>
    </w:p>
    <w:p w:rsidR="00A3252A" w:rsidRDefault="00BA4665" w:rsidP="00A3252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bCs/>
          <w:kern w:val="0"/>
          <w:sz w:val="32"/>
          <w:szCs w:val="32"/>
        </w:rPr>
        <w:t>传真：</w:t>
      </w:r>
      <w:r w:rsidR="00062069">
        <w:rPr>
          <w:rFonts w:ascii="仿宋" w:eastAsia="仿宋" w:hAnsi="仿宋" w:hint="eastAsia"/>
          <w:bCs/>
          <w:kern w:val="0"/>
          <w:sz w:val="32"/>
          <w:szCs w:val="32"/>
        </w:rPr>
        <w:t xml:space="preserve"> 025-52308982</w:t>
      </w:r>
    </w:p>
    <w:p w:rsidR="00BA4665" w:rsidRPr="00A3252A" w:rsidRDefault="00F95FFE" w:rsidP="00A3252A">
      <w:pPr>
        <w:adjustRightInd w:val="0"/>
        <w:snapToGrid w:val="0"/>
        <w:spacing w:line="560" w:lineRule="exact"/>
        <w:ind w:firstLineChars="200" w:firstLine="1928"/>
        <w:rPr>
          <w:rFonts w:ascii="仿宋" w:eastAsia="仿宋" w:hAnsi="仿宋"/>
          <w:bCs/>
          <w:kern w:val="0"/>
          <w:sz w:val="32"/>
          <w:szCs w:val="32"/>
        </w:rPr>
      </w:pPr>
      <w:bookmarkStart w:id="0" w:name="_GoBack"/>
      <w:bookmarkEnd w:id="0"/>
      <w:r>
        <w:rPr>
          <w:b/>
          <w:bCs/>
          <w:noProof/>
          <w:color w:val="FF0000"/>
          <w:spacing w:val="-44"/>
          <w:kern w:val="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0CE3E5E" wp14:editId="433B6534">
            <wp:simplePos x="0" y="0"/>
            <wp:positionH relativeFrom="margin">
              <wp:posOffset>3962400</wp:posOffset>
            </wp:positionH>
            <wp:positionV relativeFrom="paragraph">
              <wp:posOffset>130810</wp:posOffset>
            </wp:positionV>
            <wp:extent cx="1714500" cy="1685925"/>
            <wp:effectExtent l="0" t="0" r="0" b="9525"/>
            <wp:wrapNone/>
            <wp:docPr id="1" name="图片 1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65" w:rsidRPr="00E70F33">
        <w:rPr>
          <w:rFonts w:ascii="仿宋" w:eastAsia="仿宋" w:hAnsi="仿宋" w:hint="eastAsia"/>
          <w:bCs/>
          <w:kern w:val="0"/>
          <w:sz w:val="32"/>
          <w:szCs w:val="32"/>
        </w:rPr>
        <w:t>邮箱：</w:t>
      </w:r>
      <w:r w:rsidR="00062069">
        <w:rPr>
          <w:rFonts w:ascii="仿宋" w:eastAsia="仿宋" w:hAnsi="仿宋" w:hint="eastAsia"/>
          <w:bCs/>
          <w:kern w:val="0"/>
          <w:sz w:val="32"/>
          <w:szCs w:val="32"/>
        </w:rPr>
        <w:t xml:space="preserve"> 1493437978</w:t>
      </w:r>
      <w:r w:rsidR="00BA4665" w:rsidRPr="00E70F33">
        <w:rPr>
          <w:rFonts w:ascii="仿宋" w:eastAsia="仿宋" w:hAnsi="仿宋" w:hint="eastAsia"/>
          <w:bCs/>
          <w:kern w:val="0"/>
          <w:sz w:val="32"/>
          <w:szCs w:val="32"/>
        </w:rPr>
        <w:t>@qq.com</w:t>
      </w:r>
    </w:p>
    <w:p w:rsidR="0028762A" w:rsidRDefault="0028762A" w:rsidP="00BA4665">
      <w:pPr>
        <w:adjustRightInd w:val="0"/>
        <w:snapToGrid w:val="0"/>
        <w:spacing w:line="560" w:lineRule="exact"/>
        <w:ind w:firstLineChars="1467" w:firstLine="4694"/>
        <w:jc w:val="right"/>
        <w:rPr>
          <w:rFonts w:ascii="仿宋" w:eastAsia="仿宋" w:hAnsi="仿宋"/>
          <w:kern w:val="0"/>
          <w:sz w:val="32"/>
          <w:szCs w:val="32"/>
        </w:rPr>
      </w:pP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1467" w:firstLine="4694"/>
        <w:jc w:val="right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江苏省进出口商会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1417" w:firstLine="4534"/>
        <w:jc w:val="right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2018年</w:t>
      </w:r>
      <w:r w:rsidR="001D0D4A">
        <w:rPr>
          <w:rFonts w:ascii="仿宋" w:eastAsia="仿宋" w:hAnsi="仿宋" w:hint="eastAsia"/>
          <w:kern w:val="0"/>
          <w:sz w:val="32"/>
          <w:szCs w:val="32"/>
        </w:rPr>
        <w:t>9</w:t>
      </w:r>
      <w:r w:rsidRPr="00E70F33">
        <w:rPr>
          <w:rFonts w:ascii="仿宋" w:eastAsia="仿宋" w:hAnsi="仿宋" w:hint="eastAsia"/>
          <w:kern w:val="0"/>
          <w:sz w:val="32"/>
          <w:szCs w:val="32"/>
        </w:rPr>
        <w:t>月</w:t>
      </w:r>
      <w:r w:rsidR="001D0D4A">
        <w:rPr>
          <w:rFonts w:ascii="仿宋" w:eastAsia="仿宋" w:hAnsi="仿宋" w:hint="eastAsia"/>
          <w:kern w:val="0"/>
          <w:sz w:val="32"/>
          <w:szCs w:val="32"/>
        </w:rPr>
        <w:t>10</w:t>
      </w:r>
      <w:r w:rsidRPr="00E70F33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BA4665" w:rsidRDefault="00BA4665" w:rsidP="00BA4665">
      <w:pPr>
        <w:adjustRightInd w:val="0"/>
        <w:snapToGrid w:val="0"/>
        <w:spacing w:line="560" w:lineRule="exact"/>
        <w:ind w:firstLineChars="1417" w:firstLine="4534"/>
        <w:jc w:val="right"/>
        <w:rPr>
          <w:rFonts w:ascii="仿宋" w:eastAsia="仿宋" w:hAnsi="仿宋"/>
          <w:kern w:val="0"/>
          <w:sz w:val="32"/>
          <w:szCs w:val="32"/>
        </w:rPr>
      </w:pPr>
    </w:p>
    <w:p w:rsidR="00BA4665" w:rsidRPr="00E70F33" w:rsidRDefault="00BA4665" w:rsidP="00BA4665">
      <w:pPr>
        <w:adjustRightInd w:val="0"/>
        <w:snapToGrid w:val="0"/>
        <w:spacing w:line="560" w:lineRule="exact"/>
        <w:ind w:right="480"/>
        <w:jc w:val="left"/>
        <w:rPr>
          <w:rFonts w:ascii="仿宋" w:eastAsia="仿宋" w:hAnsi="仿宋" w:cs="Calibri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附件： 1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="0093059B">
        <w:rPr>
          <w:rFonts w:ascii="仿宋" w:eastAsia="仿宋" w:hAnsi="仿宋" w:cs="Calibri" w:hint="eastAsia"/>
          <w:sz w:val="32"/>
          <w:szCs w:val="32"/>
        </w:rPr>
        <w:t>主要</w:t>
      </w:r>
      <w:r w:rsidRPr="00E70F33">
        <w:rPr>
          <w:rFonts w:ascii="仿宋" w:eastAsia="仿宋" w:hAnsi="仿宋" w:cs="Calibri" w:hint="eastAsia"/>
          <w:sz w:val="32"/>
          <w:szCs w:val="32"/>
        </w:rPr>
        <w:t>议程</w:t>
      </w:r>
    </w:p>
    <w:p w:rsidR="00BA4665" w:rsidRDefault="00BA4665" w:rsidP="00BA4665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cs="Calibri" w:hint="eastAsia"/>
          <w:sz w:val="32"/>
          <w:szCs w:val="32"/>
        </w:rPr>
        <w:t>2</w:t>
      </w:r>
      <w:r w:rsidR="0093059B">
        <w:rPr>
          <w:rFonts w:ascii="仿宋" w:eastAsia="仿宋" w:hAnsi="仿宋" w:cs="Calibri" w:hint="eastAsia"/>
          <w:sz w:val="32"/>
          <w:szCs w:val="32"/>
        </w:rPr>
        <w:t>、</w:t>
      </w:r>
      <w:r w:rsidRPr="00E70F33">
        <w:rPr>
          <w:rFonts w:ascii="仿宋" w:eastAsia="仿宋" w:hAnsi="仿宋" w:hint="eastAsia"/>
          <w:sz w:val="32"/>
          <w:szCs w:val="32"/>
        </w:rPr>
        <w:t>参会回执</w:t>
      </w: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5546D8" w:rsidRDefault="005546D8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BA4665" w:rsidRPr="005F7342" w:rsidRDefault="00BA4665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  <w:r w:rsidRPr="005F7342">
        <w:rPr>
          <w:rFonts w:ascii="仿宋" w:eastAsia="仿宋" w:hAnsi="仿宋" w:hint="eastAsia"/>
          <w:kern w:val="0"/>
          <w:sz w:val="32"/>
          <w:szCs w:val="32"/>
        </w:rPr>
        <w:lastRenderedPageBreak/>
        <w:t>附件1：</w:t>
      </w:r>
    </w:p>
    <w:p w:rsidR="00BA4665" w:rsidRPr="002A51EB" w:rsidRDefault="0093059B" w:rsidP="00BA4665">
      <w:pPr>
        <w:jc w:val="center"/>
        <w:rPr>
          <w:rFonts w:ascii="宋体" w:eastAsia="宋体" w:hAnsi="宋体" w:cs="Calibri"/>
          <w:b/>
          <w:sz w:val="36"/>
          <w:szCs w:val="36"/>
        </w:rPr>
      </w:pPr>
      <w:r w:rsidRPr="002A51EB">
        <w:rPr>
          <w:rFonts w:ascii="宋体" w:eastAsia="宋体" w:hAnsi="宋体" w:cs="Calibri" w:hint="eastAsia"/>
          <w:b/>
          <w:sz w:val="36"/>
          <w:szCs w:val="36"/>
        </w:rPr>
        <w:t>主要</w:t>
      </w:r>
      <w:r w:rsidR="00BA4665" w:rsidRPr="002A51EB">
        <w:rPr>
          <w:rFonts w:ascii="宋体" w:eastAsia="宋体" w:hAnsi="宋体" w:cs="Calibri" w:hint="eastAsia"/>
          <w:b/>
          <w:sz w:val="36"/>
          <w:szCs w:val="36"/>
        </w:rPr>
        <w:t>议程</w:t>
      </w:r>
    </w:p>
    <w:p w:rsidR="00194307" w:rsidRDefault="00194307" w:rsidP="00BA4665">
      <w:pPr>
        <w:jc w:val="center"/>
        <w:rPr>
          <w:rFonts w:eastAsia="黑体" w:hAnsi="黑体" w:cs="Calibri"/>
          <w:b/>
          <w:sz w:val="44"/>
          <w:szCs w:val="44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1"/>
        <w:gridCol w:w="7002"/>
      </w:tblGrid>
      <w:tr w:rsidR="00637579" w:rsidRPr="009D4677" w:rsidTr="00637579">
        <w:trPr>
          <w:trHeight w:val="45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27055D">
            <w:pPr>
              <w:spacing w:line="320" w:lineRule="exact"/>
              <w:rPr>
                <w:rFonts w:eastAsia="微软雅黑" w:cs="Calibri"/>
                <w:b/>
                <w:sz w:val="24"/>
              </w:rPr>
            </w:pPr>
            <w:r w:rsidRPr="009D4677">
              <w:rPr>
                <w:rFonts w:eastAsia="微软雅黑" w:hAnsi="微软雅黑" w:cs="Calibri"/>
                <w:b/>
                <w:sz w:val="24"/>
              </w:rPr>
              <w:t>时间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27055D">
            <w:pPr>
              <w:spacing w:line="320" w:lineRule="exact"/>
              <w:rPr>
                <w:rFonts w:eastAsia="微软雅黑" w:cs="Calibri"/>
                <w:b/>
                <w:sz w:val="24"/>
              </w:rPr>
            </w:pPr>
            <w:r>
              <w:rPr>
                <w:rFonts w:eastAsia="微软雅黑" w:hAnsi="微软雅黑" w:cs="Calibri" w:hint="eastAsia"/>
                <w:b/>
                <w:sz w:val="24"/>
              </w:rPr>
              <w:t>议程</w:t>
            </w:r>
          </w:p>
        </w:tc>
      </w:tr>
      <w:tr w:rsidR="00637579" w:rsidRPr="009D4677" w:rsidTr="00637579">
        <w:trPr>
          <w:trHeight w:val="188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  <w:b/>
              </w:rPr>
            </w:pPr>
            <w:r>
              <w:rPr>
                <w:rFonts w:eastAsia="微软雅黑" w:hAnsi="微软雅黑" w:cs="Calibri" w:hint="eastAsia"/>
                <w:b/>
              </w:rPr>
              <w:t>入场</w:t>
            </w:r>
          </w:p>
        </w:tc>
      </w:tr>
      <w:tr w:rsidR="00637579" w:rsidRPr="009D4677" w:rsidTr="006E3DAE">
        <w:trPr>
          <w:trHeight w:val="43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13</w:t>
            </w:r>
            <w:r>
              <w:rPr>
                <w:rFonts w:eastAsia="微软雅黑" w:cs="Calibri"/>
              </w:rPr>
              <w:t>:30-</w:t>
            </w:r>
            <w:r>
              <w:rPr>
                <w:rFonts w:eastAsia="微软雅黑" w:cs="Calibri" w:hint="eastAsia"/>
              </w:rPr>
              <w:t>14</w:t>
            </w:r>
            <w:r w:rsidRPr="009D4677">
              <w:rPr>
                <w:rFonts w:eastAsia="微软雅黑" w:cs="Calibri"/>
              </w:rPr>
              <w:t>.00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签到</w:t>
            </w:r>
          </w:p>
        </w:tc>
      </w:tr>
      <w:tr w:rsidR="00320A03" w:rsidRPr="009D4677" w:rsidTr="006E3DAE">
        <w:trPr>
          <w:trHeight w:val="428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A03" w:rsidRPr="00F8539F" w:rsidRDefault="00320A03" w:rsidP="0027055D">
            <w:pPr>
              <w:spacing w:line="320" w:lineRule="exact"/>
              <w:rPr>
                <w:rFonts w:eastAsia="微软雅黑" w:hAnsi="微软雅黑" w:cs="Calibri"/>
                <w:b/>
              </w:rPr>
            </w:pPr>
            <w:r w:rsidRPr="00F8539F">
              <w:rPr>
                <w:rFonts w:eastAsia="微软雅黑" w:cs="Calibri" w:hint="eastAsia"/>
                <w:b/>
              </w:rPr>
              <w:t>领导致辞</w:t>
            </w:r>
          </w:p>
        </w:tc>
      </w:tr>
      <w:tr w:rsidR="00637579" w:rsidRPr="009D4677" w:rsidTr="00637579">
        <w:trPr>
          <w:trHeight w:val="2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14</w:t>
            </w:r>
            <w:r>
              <w:rPr>
                <w:rFonts w:eastAsia="微软雅黑" w:cs="Calibri"/>
              </w:rPr>
              <w:t>:00-</w:t>
            </w:r>
            <w:r>
              <w:rPr>
                <w:rFonts w:eastAsia="微软雅黑" w:cs="Calibri" w:hint="eastAsia"/>
              </w:rPr>
              <w:t>14</w:t>
            </w:r>
            <w:r>
              <w:rPr>
                <w:rFonts w:eastAsia="微软雅黑" w:cs="Calibri"/>
              </w:rPr>
              <w:t>:1</w:t>
            </w:r>
            <w:r>
              <w:rPr>
                <w:rFonts w:eastAsia="微软雅黑" w:cs="Calibri" w:hint="eastAsia"/>
              </w:rPr>
              <w:t>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hAnsi="微软雅黑" w:cs="Calibri" w:hint="eastAsia"/>
              </w:rPr>
              <w:t>悦达集团董事局主席</w:t>
            </w:r>
            <w:r>
              <w:rPr>
                <w:rFonts w:eastAsia="微软雅黑" w:hAnsi="微软雅黑" w:cs="Calibri" w:hint="eastAsia"/>
              </w:rPr>
              <w:t xml:space="preserve">  </w:t>
            </w:r>
            <w:r>
              <w:rPr>
                <w:rFonts w:eastAsia="微软雅黑" w:hAnsi="微软雅黑" w:cs="Calibri" w:hint="eastAsia"/>
              </w:rPr>
              <w:t>王连春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r>
              <w:rPr>
                <w:rFonts w:eastAsia="微软雅黑" w:hAnsi="微软雅黑" w:cs="Calibri" w:hint="eastAsia"/>
              </w:rPr>
              <w:t>致辞</w:t>
            </w:r>
          </w:p>
        </w:tc>
      </w:tr>
      <w:tr w:rsidR="00637579" w:rsidRPr="009D4677" w:rsidTr="00637579">
        <w:trPr>
          <w:trHeight w:val="25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14</w:t>
            </w:r>
            <w:r>
              <w:rPr>
                <w:rFonts w:eastAsia="微软雅黑" w:cs="Calibri"/>
              </w:rPr>
              <w:t>:1</w:t>
            </w:r>
            <w:r>
              <w:rPr>
                <w:rFonts w:eastAsia="微软雅黑" w:cs="Calibri" w:hint="eastAsia"/>
              </w:rPr>
              <w:t>0</w:t>
            </w:r>
            <w:r w:rsidR="00637579" w:rsidRPr="009D4677">
              <w:rPr>
                <w:rFonts w:eastAsia="微软雅黑" w:cs="Calibri"/>
              </w:rPr>
              <w:t>-</w:t>
            </w:r>
            <w:r>
              <w:rPr>
                <w:rFonts w:eastAsia="微软雅黑" w:cs="Calibri" w:hint="eastAsia"/>
              </w:rPr>
              <w:t>14</w:t>
            </w:r>
            <w:r w:rsidR="00637579" w:rsidRPr="009D4677">
              <w:rPr>
                <w:rFonts w:eastAsia="微软雅黑" w:cs="Calibri"/>
              </w:rPr>
              <w:t>:</w:t>
            </w:r>
            <w:r>
              <w:rPr>
                <w:rFonts w:eastAsia="微软雅黑" w:cs="Calibri" w:hint="eastAsia"/>
              </w:rPr>
              <w:t>20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hAnsi="微软雅黑" w:cs="Calibri" w:hint="eastAsia"/>
              </w:rPr>
              <w:t>江苏省商务厅主管领导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r>
              <w:rPr>
                <w:rFonts w:eastAsia="微软雅黑" w:hAnsi="微软雅黑" w:cs="Calibri" w:hint="eastAsia"/>
              </w:rPr>
              <w:t>致辞</w:t>
            </w:r>
          </w:p>
        </w:tc>
      </w:tr>
      <w:tr w:rsidR="00637579" w:rsidRPr="009D4677" w:rsidTr="00637579">
        <w:trPr>
          <w:trHeight w:val="27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/>
              </w:rPr>
              <w:t>1</w:t>
            </w:r>
            <w:r>
              <w:rPr>
                <w:rFonts w:eastAsia="微软雅黑" w:cs="Calibri" w:hint="eastAsia"/>
              </w:rPr>
              <w:t>4</w:t>
            </w:r>
            <w:r>
              <w:rPr>
                <w:rFonts w:eastAsia="微软雅黑" w:cs="Calibri"/>
              </w:rPr>
              <w:t>:2</w:t>
            </w:r>
            <w:r>
              <w:rPr>
                <w:rFonts w:eastAsia="微软雅黑" w:cs="Calibri" w:hint="eastAsia"/>
              </w:rPr>
              <w:t>0</w:t>
            </w:r>
            <w:r>
              <w:rPr>
                <w:rFonts w:eastAsia="微软雅黑" w:cs="Calibri"/>
              </w:rPr>
              <w:t>-1</w:t>
            </w:r>
            <w:r>
              <w:rPr>
                <w:rFonts w:eastAsia="微软雅黑" w:cs="Calibri" w:hint="eastAsia"/>
              </w:rPr>
              <w:t>4:30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hAnsi="微软雅黑" w:cs="Calibri" w:hint="eastAsia"/>
              </w:rPr>
              <w:t>鼓楼区人民政府副区长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proofErr w:type="gramStart"/>
            <w:r>
              <w:rPr>
                <w:rFonts w:eastAsia="微软雅黑" w:hAnsi="微软雅黑" w:cs="Calibri" w:hint="eastAsia"/>
              </w:rPr>
              <w:t>高军玲</w:t>
            </w:r>
            <w:proofErr w:type="gramEnd"/>
            <w:r>
              <w:rPr>
                <w:rFonts w:eastAsia="微软雅黑" w:hAnsi="微软雅黑" w:cs="Calibri" w:hint="eastAsia"/>
              </w:rPr>
              <w:t xml:space="preserve"> </w:t>
            </w:r>
            <w:r>
              <w:rPr>
                <w:rFonts w:eastAsia="微软雅黑" w:hAnsi="微软雅黑" w:cs="Calibri" w:hint="eastAsia"/>
              </w:rPr>
              <w:t>致辞</w:t>
            </w:r>
          </w:p>
        </w:tc>
      </w:tr>
      <w:tr w:rsidR="00637579" w:rsidRPr="009D4677" w:rsidTr="00637579">
        <w:trPr>
          <w:trHeight w:val="451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320A03">
            <w:pPr>
              <w:spacing w:line="320" w:lineRule="exact"/>
              <w:rPr>
                <w:rFonts w:eastAsia="微软雅黑" w:cs="Calibri"/>
                <w:b/>
              </w:rPr>
            </w:pPr>
            <w:r w:rsidRPr="009D4677">
              <w:rPr>
                <w:rFonts w:eastAsia="微软雅黑" w:hAnsi="微软雅黑" w:cs="Calibri" w:hint="eastAsia"/>
                <w:b/>
              </w:rPr>
              <w:t>主题</w:t>
            </w:r>
            <w:r w:rsidR="00320A03">
              <w:rPr>
                <w:rFonts w:eastAsia="微软雅黑" w:hAnsi="微软雅黑" w:cs="Calibri" w:hint="eastAsia"/>
                <w:b/>
              </w:rPr>
              <w:t>分享</w:t>
            </w:r>
            <w:r w:rsidR="006E3DAE">
              <w:rPr>
                <w:rFonts w:eastAsia="微软雅黑" w:hAnsi="微软雅黑" w:cs="Calibri" w:hint="eastAsia"/>
                <w:b/>
              </w:rPr>
              <w:t>（一）</w:t>
            </w:r>
          </w:p>
        </w:tc>
      </w:tr>
      <w:tr w:rsidR="00637579" w:rsidRPr="009D4677" w:rsidTr="00637579">
        <w:trPr>
          <w:trHeight w:val="45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320A03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  <w:lang w:eastAsia="zh-TW"/>
              </w:rPr>
              <w:t>1</w:t>
            </w:r>
            <w:r>
              <w:rPr>
                <w:rFonts w:eastAsia="微软雅黑" w:cs="Calibri" w:hint="eastAsia"/>
              </w:rPr>
              <w:t>4</w:t>
            </w:r>
            <w:r w:rsidR="00637579" w:rsidRPr="009D4677">
              <w:rPr>
                <w:rFonts w:eastAsia="微软雅黑" w:cs="Calibri" w:hint="eastAsia"/>
                <w:lang w:eastAsia="zh-TW"/>
              </w:rPr>
              <w:t>:</w:t>
            </w:r>
            <w:r>
              <w:rPr>
                <w:rFonts w:eastAsia="微软雅黑" w:cs="Calibri" w:hint="eastAsia"/>
              </w:rPr>
              <w:t>30</w:t>
            </w:r>
            <w:r w:rsidR="00637579" w:rsidRPr="009D4677">
              <w:rPr>
                <w:rFonts w:eastAsia="微软雅黑" w:cs="Calibri"/>
                <w:lang w:eastAsia="zh-TW"/>
              </w:rPr>
              <w:t>-</w:t>
            </w:r>
            <w:r>
              <w:rPr>
                <w:rFonts w:eastAsia="微软雅黑" w:cs="Calibri"/>
              </w:rPr>
              <w:t>1</w:t>
            </w:r>
            <w:r>
              <w:rPr>
                <w:rFonts w:eastAsia="微软雅黑" w:cs="Calibri" w:hint="eastAsia"/>
              </w:rPr>
              <w:t>4:50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/>
              </w:rPr>
              <w:t>主</w:t>
            </w:r>
            <w:r w:rsidRPr="009D4677">
              <w:rPr>
                <w:rFonts w:eastAsia="微软雅黑" w:hAnsi="微软雅黑" w:cs="Calibri" w:hint="eastAsia"/>
              </w:rPr>
              <w:t>题：</w:t>
            </w:r>
            <w:r w:rsidR="00320A03">
              <w:rPr>
                <w:rFonts w:eastAsia="微软雅黑" w:hAnsi="微软雅黑" w:cs="Calibri" w:hint="eastAsia"/>
              </w:rPr>
              <w:t>待定</w:t>
            </w:r>
          </w:p>
          <w:p w:rsidR="00637579" w:rsidRPr="009D4677" w:rsidRDefault="00637579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嘉宾：</w:t>
            </w:r>
            <w:proofErr w:type="gramStart"/>
            <w:r w:rsidR="00320A03">
              <w:rPr>
                <w:rFonts w:eastAsia="微软雅黑" w:hAnsi="微软雅黑" w:cs="Calibri" w:hint="eastAsia"/>
              </w:rPr>
              <w:t>中物联采购</w:t>
            </w:r>
            <w:proofErr w:type="gramEnd"/>
            <w:r w:rsidR="00320A03">
              <w:rPr>
                <w:rFonts w:eastAsia="微软雅黑" w:hAnsi="微软雅黑" w:cs="Calibri" w:hint="eastAsia"/>
              </w:rPr>
              <w:t>与</w:t>
            </w:r>
            <w:proofErr w:type="gramStart"/>
            <w:r w:rsidR="00320A03">
              <w:rPr>
                <w:rFonts w:eastAsia="微软雅黑" w:hAnsi="微软雅黑" w:cs="Calibri" w:hint="eastAsia"/>
              </w:rPr>
              <w:t>供应链专委</w:t>
            </w:r>
            <w:proofErr w:type="gramEnd"/>
            <w:r w:rsidR="00320A03">
              <w:rPr>
                <w:rFonts w:eastAsia="微软雅黑" w:hAnsi="微软雅黑" w:cs="Calibri" w:hint="eastAsia"/>
              </w:rPr>
              <w:t>会</w:t>
            </w:r>
            <w:r w:rsidR="00F71B7A">
              <w:rPr>
                <w:rFonts w:eastAsia="微软雅黑" w:hAnsi="微软雅黑" w:cs="Calibri" w:hint="eastAsia"/>
              </w:rPr>
              <w:t>主任</w:t>
            </w:r>
            <w:r w:rsidR="00F71B7A">
              <w:rPr>
                <w:rFonts w:eastAsia="微软雅黑" w:hAnsi="微软雅黑" w:cs="Calibri" w:hint="eastAsia"/>
              </w:rPr>
              <w:t xml:space="preserve">  </w:t>
            </w:r>
            <w:r w:rsidR="00F71B7A">
              <w:rPr>
                <w:rFonts w:eastAsia="微软雅黑" w:hAnsi="微软雅黑" w:cs="Calibri" w:hint="eastAsia"/>
              </w:rPr>
              <w:t>胡大剑</w:t>
            </w:r>
          </w:p>
        </w:tc>
      </w:tr>
      <w:tr w:rsidR="00637579" w:rsidRPr="009D4677" w:rsidTr="00637579">
        <w:trPr>
          <w:trHeight w:val="45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F71B7A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  <w:lang w:eastAsia="zh-TW"/>
              </w:rPr>
              <w:t>1</w:t>
            </w:r>
            <w:r>
              <w:rPr>
                <w:rFonts w:eastAsia="微软雅黑" w:cs="Calibri" w:hint="eastAsia"/>
              </w:rPr>
              <w:t>4</w:t>
            </w:r>
            <w:r>
              <w:rPr>
                <w:rFonts w:eastAsia="微软雅黑" w:cs="Calibri" w:hint="eastAsia"/>
                <w:lang w:eastAsia="zh-TW"/>
              </w:rPr>
              <w:t>:</w:t>
            </w:r>
            <w:r>
              <w:rPr>
                <w:rFonts w:eastAsia="微软雅黑" w:cs="Calibri" w:hint="eastAsia"/>
              </w:rPr>
              <w:t>50</w:t>
            </w:r>
            <w:r>
              <w:rPr>
                <w:rFonts w:eastAsia="微软雅黑" w:cs="Calibri" w:hint="eastAsia"/>
                <w:lang w:eastAsia="zh-TW"/>
              </w:rPr>
              <w:t>-1</w:t>
            </w:r>
            <w:r>
              <w:rPr>
                <w:rFonts w:eastAsia="微软雅黑" w:cs="Calibri" w:hint="eastAsia"/>
              </w:rPr>
              <w:t>5</w:t>
            </w:r>
            <w:r>
              <w:rPr>
                <w:rFonts w:eastAsia="微软雅黑" w:cs="Calibri" w:hint="eastAsia"/>
                <w:lang w:eastAsia="zh-TW"/>
              </w:rPr>
              <w:t>.</w:t>
            </w:r>
            <w:r>
              <w:rPr>
                <w:rFonts w:eastAsia="微软雅黑" w:cs="Calibri" w:hint="eastAsia"/>
              </w:rPr>
              <w:t>20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E66C03" w:rsidRDefault="00637579" w:rsidP="0027055D">
            <w:pPr>
              <w:spacing w:line="320" w:lineRule="exact"/>
              <w:rPr>
                <w:rFonts w:eastAsia="微软雅黑" w:cs="Calibri"/>
                <w:b/>
              </w:rPr>
            </w:pPr>
            <w:r w:rsidRPr="00E66C03">
              <w:rPr>
                <w:rFonts w:eastAsia="微软雅黑" w:hAnsi="微软雅黑" w:cs="Calibri"/>
              </w:rPr>
              <w:t>主</w:t>
            </w:r>
            <w:r w:rsidRPr="00E66C03">
              <w:rPr>
                <w:rFonts w:eastAsia="微软雅黑" w:hAnsi="微软雅黑" w:cs="Calibri" w:hint="eastAsia"/>
              </w:rPr>
              <w:t>题</w:t>
            </w:r>
            <w:r w:rsidRPr="00E66C03">
              <w:rPr>
                <w:rFonts w:eastAsia="微软雅黑" w:hAnsi="微软雅黑" w:cs="Calibri" w:hint="eastAsia"/>
                <w:b/>
              </w:rPr>
              <w:t>：</w:t>
            </w:r>
            <w:r w:rsidR="00F71B7A" w:rsidRPr="00E66C03">
              <w:rPr>
                <w:rStyle w:val="a9"/>
                <w:rFonts w:eastAsia="微软雅黑" w:hAnsi="微软雅黑" w:cs="Calibri" w:hint="eastAsia"/>
                <w:b w:val="0"/>
              </w:rPr>
              <w:t>基于大数据的智慧供应链金融</w:t>
            </w:r>
          </w:p>
          <w:p w:rsidR="00637579" w:rsidRPr="009D4677" w:rsidRDefault="00637579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E66C03">
              <w:rPr>
                <w:rFonts w:eastAsia="微软雅黑" w:hAnsi="微软雅黑" w:cs="Calibri" w:hint="eastAsia"/>
              </w:rPr>
              <w:t>嘉宾</w:t>
            </w:r>
            <w:r w:rsidRPr="00E66C03">
              <w:rPr>
                <w:rFonts w:eastAsia="微软雅黑" w:hAnsi="微软雅黑" w:cs="Calibri" w:hint="eastAsia"/>
                <w:b/>
              </w:rPr>
              <w:t>：</w:t>
            </w:r>
            <w:r w:rsidR="00F71B7A" w:rsidRPr="00E66C03">
              <w:rPr>
                <w:rStyle w:val="a9"/>
                <w:rFonts w:eastAsia="微软雅黑" w:hAnsi="微软雅黑" w:cs="Calibri" w:hint="eastAsia"/>
                <w:b w:val="0"/>
              </w:rPr>
              <w:t>中国人民大学商学院副院长</w:t>
            </w:r>
            <w:r w:rsidR="00F71B7A" w:rsidRPr="00E66C03">
              <w:rPr>
                <w:rStyle w:val="a9"/>
                <w:rFonts w:eastAsia="微软雅黑" w:hAnsi="微软雅黑" w:cs="Calibri" w:hint="eastAsia"/>
                <w:b w:val="0"/>
              </w:rPr>
              <w:t xml:space="preserve"> </w:t>
            </w:r>
            <w:r w:rsidR="00F71B7A" w:rsidRPr="00E66C03">
              <w:rPr>
                <w:rStyle w:val="a9"/>
                <w:rFonts w:eastAsia="微软雅黑" w:hAnsi="微软雅黑" w:cs="Calibri" w:hint="eastAsia"/>
                <w:b w:val="0"/>
              </w:rPr>
              <w:t>宋华</w:t>
            </w:r>
          </w:p>
        </w:tc>
      </w:tr>
      <w:tr w:rsidR="00637579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F71B7A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/>
              </w:rPr>
              <w:t>1</w:t>
            </w:r>
            <w:r>
              <w:rPr>
                <w:rFonts w:eastAsia="微软雅黑" w:cs="Calibri" w:hint="eastAsia"/>
              </w:rPr>
              <w:t>5</w:t>
            </w:r>
            <w:r w:rsidR="00637579" w:rsidRPr="009D4677">
              <w:rPr>
                <w:rFonts w:eastAsia="微软雅黑" w:cs="Calibri"/>
              </w:rPr>
              <w:t>:</w:t>
            </w:r>
            <w:r>
              <w:rPr>
                <w:rFonts w:eastAsia="微软雅黑" w:cs="Calibri" w:hint="eastAsia"/>
              </w:rPr>
              <w:t>20</w:t>
            </w:r>
            <w:r>
              <w:rPr>
                <w:rFonts w:eastAsia="微软雅黑" w:cs="Calibri"/>
              </w:rPr>
              <w:t>-1</w:t>
            </w:r>
            <w:r>
              <w:rPr>
                <w:rFonts w:eastAsia="微软雅黑" w:cs="Calibri" w:hint="eastAsia"/>
              </w:rPr>
              <w:t>5</w:t>
            </w:r>
            <w:r>
              <w:rPr>
                <w:rFonts w:eastAsia="微软雅黑" w:cs="Calibri"/>
              </w:rPr>
              <w:t>:</w:t>
            </w:r>
            <w:r>
              <w:rPr>
                <w:rFonts w:eastAsia="微软雅黑" w:cs="Calibri" w:hint="eastAsia"/>
              </w:rPr>
              <w:t>40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637579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/>
              </w:rPr>
              <w:t>主</w:t>
            </w:r>
            <w:r w:rsidRPr="009D4677">
              <w:rPr>
                <w:rFonts w:eastAsia="微软雅黑" w:hAnsi="微软雅黑" w:cs="Calibri" w:hint="eastAsia"/>
              </w:rPr>
              <w:t>题：</w:t>
            </w:r>
            <w:r w:rsidR="00F71B7A">
              <w:rPr>
                <w:rFonts w:eastAsia="微软雅黑" w:hAnsi="微软雅黑" w:cs="Calibri" w:hint="eastAsia"/>
              </w:rPr>
              <w:t>“</w:t>
            </w:r>
            <w:r w:rsidR="00F71B7A">
              <w:rPr>
                <w:rFonts w:eastAsia="微软雅黑" w:hAnsi="微软雅黑" w:cs="Calibri" w:hint="eastAsia"/>
                <w:color w:val="000000"/>
              </w:rPr>
              <w:t>产业互联网</w:t>
            </w:r>
            <w:r w:rsidR="00F71B7A">
              <w:rPr>
                <w:rFonts w:eastAsia="微软雅黑" w:hAnsi="微软雅黑" w:cs="Calibri" w:hint="eastAsia"/>
                <w:color w:val="000000"/>
              </w:rPr>
              <w:t>+</w:t>
            </w:r>
            <w:r w:rsidR="00F71B7A">
              <w:rPr>
                <w:rFonts w:eastAsia="微软雅黑" w:hAnsi="微软雅黑" w:cs="Calibri" w:hint="eastAsia"/>
                <w:color w:val="000000"/>
              </w:rPr>
              <w:t>全球供应链</w:t>
            </w:r>
            <w:r w:rsidR="00F71B7A">
              <w:rPr>
                <w:rFonts w:eastAsia="微软雅黑" w:hAnsi="微软雅黑" w:cs="Calibri" w:hint="eastAsia"/>
                <w:color w:val="000000"/>
              </w:rPr>
              <w:t>+</w:t>
            </w:r>
            <w:r w:rsidR="00F71B7A">
              <w:rPr>
                <w:rFonts w:eastAsia="微软雅黑" w:hAnsi="微软雅黑" w:cs="Calibri" w:hint="eastAsia"/>
                <w:color w:val="000000"/>
              </w:rPr>
              <w:t>贸易大服务”的智慧供应链平台实践</w:t>
            </w:r>
          </w:p>
          <w:p w:rsidR="00637579" w:rsidRPr="009D4677" w:rsidRDefault="00637579" w:rsidP="0027055D">
            <w:pPr>
              <w:spacing w:line="320" w:lineRule="exact"/>
              <w:rPr>
                <w:rFonts w:eastAsia="微软雅黑" w:cs="Calibri"/>
                <w:bCs/>
              </w:rPr>
            </w:pPr>
            <w:r w:rsidRPr="009D4677">
              <w:rPr>
                <w:rFonts w:eastAsia="微软雅黑" w:hAnsi="微软雅黑" w:cs="Calibri" w:hint="eastAsia"/>
              </w:rPr>
              <w:t>嘉宾：</w:t>
            </w:r>
            <w:r w:rsidR="00F71B7A">
              <w:rPr>
                <w:rFonts w:eastAsia="微软雅黑" w:hAnsi="微软雅黑" w:cs="Calibri" w:hint="eastAsia"/>
                <w:color w:val="000000"/>
              </w:rPr>
              <w:t>“悦达通”平台总经理王小康</w:t>
            </w:r>
          </w:p>
        </w:tc>
      </w:tr>
      <w:tr w:rsidR="006E3DAE" w:rsidRPr="009D4677" w:rsidTr="0056627B">
        <w:trPr>
          <w:trHeight w:val="439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AE" w:rsidRPr="00F8539F" w:rsidRDefault="006E3DAE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  <w:b/>
              </w:rPr>
            </w:pPr>
            <w:r w:rsidRPr="00F8539F">
              <w:rPr>
                <w:rFonts w:eastAsia="微软雅黑" w:cs="Calibri" w:hint="eastAsia"/>
                <w:b/>
              </w:rPr>
              <w:t>揭牌仪式</w:t>
            </w:r>
          </w:p>
        </w:tc>
      </w:tr>
      <w:tr w:rsidR="00F71B7A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7A" w:rsidRDefault="00513170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15:40-15:50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7A" w:rsidRPr="009D4677" w:rsidRDefault="00513170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“悦达供应链研究院”成立揭牌</w:t>
            </w:r>
          </w:p>
        </w:tc>
      </w:tr>
      <w:tr w:rsidR="006E3DAE" w:rsidRPr="009D4677" w:rsidTr="00811063">
        <w:trPr>
          <w:trHeight w:val="439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AE" w:rsidRPr="00F8539F" w:rsidRDefault="006E3DAE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  <w:b/>
              </w:rPr>
            </w:pPr>
            <w:proofErr w:type="gramStart"/>
            <w:r w:rsidRPr="00F8539F">
              <w:rPr>
                <w:rFonts w:eastAsia="微软雅黑" w:cs="Calibri" w:hint="eastAsia"/>
                <w:b/>
              </w:rPr>
              <w:t>茶歇</w:t>
            </w:r>
            <w:proofErr w:type="gramEnd"/>
          </w:p>
        </w:tc>
      </w:tr>
      <w:tr w:rsidR="00F71B7A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7A" w:rsidRDefault="00513170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15:50-16:00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7A" w:rsidRPr="009D4677" w:rsidRDefault="00513170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proofErr w:type="gramStart"/>
            <w:r>
              <w:rPr>
                <w:rFonts w:eastAsia="微软雅黑" w:hAnsi="微软雅黑" w:cs="Calibri" w:hint="eastAsia"/>
              </w:rPr>
              <w:t>茶歇</w:t>
            </w:r>
            <w:proofErr w:type="gramEnd"/>
            <w:r>
              <w:rPr>
                <w:rFonts w:eastAsia="微软雅黑" w:hAnsi="微软雅黑" w:cs="Calibri" w:hint="eastAsia"/>
              </w:rPr>
              <w:t>&amp;</w:t>
            </w:r>
            <w:r>
              <w:rPr>
                <w:rFonts w:eastAsia="微软雅黑" w:hAnsi="微软雅黑" w:cs="Calibri" w:hint="eastAsia"/>
              </w:rPr>
              <w:t>自由交流</w:t>
            </w:r>
          </w:p>
        </w:tc>
      </w:tr>
      <w:tr w:rsidR="006E3DAE" w:rsidRPr="009D4677" w:rsidTr="00127D5D">
        <w:trPr>
          <w:trHeight w:val="439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AE" w:rsidRPr="00F8539F" w:rsidRDefault="006E3DAE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  <w:b/>
              </w:rPr>
            </w:pPr>
            <w:r w:rsidRPr="00F8539F">
              <w:rPr>
                <w:rFonts w:eastAsia="微软雅黑" w:cs="Calibri" w:hint="eastAsia"/>
                <w:b/>
              </w:rPr>
              <w:t>主题分享（二）</w:t>
            </w:r>
          </w:p>
        </w:tc>
      </w:tr>
      <w:tr w:rsidR="00F71B7A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7A" w:rsidRDefault="00513170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16:00-16:20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B7A" w:rsidRDefault="00513170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主题：</w:t>
            </w:r>
            <w:proofErr w:type="gramStart"/>
            <w:r w:rsidR="004148F1">
              <w:rPr>
                <w:rFonts w:eastAsia="微软雅黑" w:hAnsi="微软雅黑" w:cs="Calibri" w:hint="eastAsia"/>
              </w:rPr>
              <w:t>商业保理在</w:t>
            </w:r>
            <w:proofErr w:type="gramEnd"/>
            <w:r w:rsidR="004148F1">
              <w:rPr>
                <w:rFonts w:eastAsia="微软雅黑" w:hAnsi="微软雅黑" w:cs="Calibri" w:hint="eastAsia"/>
              </w:rPr>
              <w:t>供应链中的应用</w:t>
            </w:r>
          </w:p>
          <w:p w:rsidR="00513170" w:rsidRPr="009D4677" w:rsidRDefault="004148F1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嘉宾：悦</w:t>
            </w:r>
            <w:proofErr w:type="gramStart"/>
            <w:r>
              <w:rPr>
                <w:rFonts w:eastAsia="微软雅黑" w:hAnsi="微软雅黑" w:cs="Calibri" w:hint="eastAsia"/>
              </w:rPr>
              <w:t>达商业保</w:t>
            </w:r>
            <w:proofErr w:type="gramEnd"/>
            <w:r>
              <w:rPr>
                <w:rFonts w:eastAsia="微软雅黑" w:hAnsi="微软雅黑" w:cs="Calibri" w:hint="eastAsia"/>
              </w:rPr>
              <w:t>理（深圳）公司董事长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r>
              <w:rPr>
                <w:rFonts w:eastAsia="微软雅黑" w:hAnsi="微软雅黑" w:cs="Calibri" w:hint="eastAsia"/>
              </w:rPr>
              <w:t>蔡宝祥</w:t>
            </w:r>
          </w:p>
        </w:tc>
      </w:tr>
      <w:tr w:rsidR="004148F1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Default="004148F1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16:20-16:40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Default="004148F1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主题：互联网与金融科技双重驱动的供应链金融</w:t>
            </w:r>
          </w:p>
          <w:p w:rsidR="004148F1" w:rsidRDefault="004148F1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嘉宾：中</w:t>
            </w:r>
            <w:proofErr w:type="gramStart"/>
            <w:r>
              <w:rPr>
                <w:rFonts w:eastAsia="微软雅黑" w:hAnsi="微软雅黑" w:cs="Calibri" w:hint="eastAsia"/>
              </w:rPr>
              <w:t>研</w:t>
            </w:r>
            <w:proofErr w:type="gramEnd"/>
            <w:r>
              <w:rPr>
                <w:rFonts w:eastAsia="微软雅黑" w:hAnsi="微软雅黑" w:cs="Calibri" w:hint="eastAsia"/>
              </w:rPr>
              <w:t>绿色金融研究院院长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proofErr w:type="gramStart"/>
            <w:r>
              <w:rPr>
                <w:rFonts w:eastAsia="微软雅黑" w:hAnsi="微软雅黑" w:cs="Calibri" w:hint="eastAsia"/>
              </w:rPr>
              <w:t>束兰根</w:t>
            </w:r>
            <w:proofErr w:type="gramEnd"/>
          </w:p>
        </w:tc>
      </w:tr>
      <w:tr w:rsidR="004148F1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Default="004148F1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16:40-17:00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Default="004148F1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主题：全球供应链金融市场现状及展望</w:t>
            </w:r>
          </w:p>
          <w:p w:rsidR="004148F1" w:rsidRDefault="004148F1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嘉宾：中国银行江苏分行贸易金融部副总经理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r>
              <w:rPr>
                <w:rFonts w:eastAsia="微软雅黑" w:hAnsi="微软雅黑" w:cs="Calibri" w:hint="eastAsia"/>
              </w:rPr>
              <w:t>徐珺</w:t>
            </w:r>
          </w:p>
        </w:tc>
      </w:tr>
      <w:tr w:rsidR="004148F1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Default="0059681F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17:00-17:20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Default="0059681F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主题：采购供应</w:t>
            </w:r>
            <w:proofErr w:type="gramStart"/>
            <w:r>
              <w:rPr>
                <w:rFonts w:eastAsia="微软雅黑" w:hAnsi="微软雅黑" w:cs="Calibri" w:hint="eastAsia"/>
              </w:rPr>
              <w:t>链领域</w:t>
            </w:r>
            <w:proofErr w:type="gramEnd"/>
            <w:r>
              <w:rPr>
                <w:rFonts w:eastAsia="微软雅黑" w:hAnsi="微软雅黑" w:cs="Calibri" w:hint="eastAsia"/>
              </w:rPr>
              <w:t>的创新实践</w:t>
            </w:r>
          </w:p>
          <w:p w:rsidR="0059681F" w:rsidRDefault="0059681F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嘉宾：焦点</w:t>
            </w:r>
            <w:proofErr w:type="gramStart"/>
            <w:r>
              <w:rPr>
                <w:rFonts w:eastAsia="微软雅黑" w:hAnsi="微软雅黑" w:cs="Calibri" w:hint="eastAsia"/>
              </w:rPr>
              <w:t>科技百卓采购</w:t>
            </w:r>
            <w:proofErr w:type="gramEnd"/>
            <w:r>
              <w:rPr>
                <w:rFonts w:eastAsia="微软雅黑" w:hAnsi="微软雅黑" w:cs="Calibri" w:hint="eastAsia"/>
              </w:rPr>
              <w:t>网副总经理</w:t>
            </w:r>
            <w:r>
              <w:rPr>
                <w:rFonts w:eastAsia="微软雅黑" w:hAnsi="微软雅黑" w:cs="Calibri" w:hint="eastAsia"/>
              </w:rPr>
              <w:t xml:space="preserve"> </w:t>
            </w:r>
            <w:r>
              <w:rPr>
                <w:rFonts w:eastAsia="微软雅黑" w:hAnsi="微软雅黑" w:cs="Calibri" w:hint="eastAsia"/>
              </w:rPr>
              <w:t>张源</w:t>
            </w:r>
          </w:p>
        </w:tc>
      </w:tr>
      <w:tr w:rsidR="006E3DAE" w:rsidRPr="009D4677" w:rsidTr="000F5ACA">
        <w:trPr>
          <w:trHeight w:val="439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AE" w:rsidRPr="00F8539F" w:rsidRDefault="006E3DAE" w:rsidP="006E3DAE">
            <w:pPr>
              <w:spacing w:line="320" w:lineRule="exact"/>
              <w:rPr>
                <w:rFonts w:eastAsia="微软雅黑" w:hAnsi="微软雅黑" w:cs="Calibri"/>
                <w:b/>
              </w:rPr>
            </w:pPr>
            <w:r w:rsidRPr="00F8539F">
              <w:rPr>
                <w:rFonts w:eastAsia="微软雅黑" w:cs="Calibri" w:hint="eastAsia"/>
                <w:b/>
              </w:rPr>
              <w:t>圆桌会议</w:t>
            </w:r>
            <w:r w:rsidRPr="00F8539F">
              <w:rPr>
                <w:rFonts w:eastAsia="微软雅黑" w:cs="Calibri" w:hint="eastAsia"/>
                <w:b/>
              </w:rPr>
              <w:t>--</w:t>
            </w:r>
            <w:r w:rsidRPr="00F8539F">
              <w:rPr>
                <w:rFonts w:eastAsia="微软雅黑" w:hAnsi="微软雅黑" w:cs="Calibri" w:hint="eastAsia"/>
                <w:b/>
              </w:rPr>
              <w:t>高端对话</w:t>
            </w:r>
          </w:p>
        </w:tc>
      </w:tr>
      <w:tr w:rsidR="004148F1" w:rsidRPr="009D4677" w:rsidTr="00637579">
        <w:trPr>
          <w:trHeight w:val="4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8F1" w:rsidRPr="0059681F" w:rsidRDefault="0059681F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 w:hint="eastAsia"/>
              </w:rPr>
              <w:t>17:20-18:00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81F" w:rsidRDefault="0059681F" w:rsidP="006E3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hAnsi="微软雅黑" w:cs="Calibri"/>
              </w:rPr>
            </w:pPr>
            <w:r>
              <w:rPr>
                <w:rFonts w:eastAsia="微软雅黑" w:hAnsi="微软雅黑" w:cs="Calibri" w:hint="eastAsia"/>
              </w:rPr>
              <w:t>主题：在稳杠杆、促实体的经济新常态下，</w:t>
            </w:r>
            <w:r w:rsidRPr="00E66C03">
              <w:rPr>
                <w:rFonts w:eastAsia="微软雅黑" w:hAnsi="微软雅黑" w:cs="Calibri" w:hint="eastAsia"/>
              </w:rPr>
              <w:t>智慧</w:t>
            </w:r>
            <w:r>
              <w:rPr>
                <w:rFonts w:eastAsia="微软雅黑" w:hAnsi="微软雅黑" w:cs="Calibri" w:hint="eastAsia"/>
              </w:rPr>
              <w:t>供应链</w:t>
            </w:r>
            <w:r>
              <w:rPr>
                <w:rFonts w:eastAsia="微软雅黑" w:hAnsi="微软雅黑" w:cs="Calibri" w:hint="eastAsia"/>
              </w:rPr>
              <w:t>+</w:t>
            </w:r>
            <w:r>
              <w:rPr>
                <w:rFonts w:eastAsia="微软雅黑" w:hAnsi="微软雅黑" w:cs="Calibri" w:hint="eastAsia"/>
              </w:rPr>
              <w:t>产业</w:t>
            </w:r>
            <w:r w:rsidR="00515BBA">
              <w:rPr>
                <w:rFonts w:eastAsia="微软雅黑" w:hAnsi="微软雅黑" w:cs="Calibri" w:hint="eastAsia"/>
              </w:rPr>
              <w:t>互联网创新融合的模式与挑战</w:t>
            </w:r>
          </w:p>
        </w:tc>
      </w:tr>
      <w:tr w:rsidR="006E3DAE" w:rsidRPr="009D4677" w:rsidTr="001F613A">
        <w:trPr>
          <w:trHeight w:val="439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AE" w:rsidRPr="00F8539F" w:rsidRDefault="006E3DAE" w:rsidP="006E3DAE">
            <w:pPr>
              <w:spacing w:line="320" w:lineRule="exact"/>
              <w:ind w:right="420"/>
              <w:jc w:val="left"/>
              <w:rPr>
                <w:rFonts w:eastAsia="微软雅黑" w:hAnsi="微软雅黑" w:cs="Calibri"/>
                <w:b/>
              </w:rPr>
            </w:pPr>
            <w:r w:rsidRPr="00F8539F">
              <w:rPr>
                <w:rFonts w:eastAsia="微软雅黑" w:cs="Calibri" w:hint="eastAsia"/>
                <w:b/>
              </w:rPr>
              <w:t>商务晚宴</w:t>
            </w:r>
          </w:p>
        </w:tc>
      </w:tr>
      <w:tr w:rsidR="00637579" w:rsidRPr="009D4677" w:rsidTr="006E3DAE">
        <w:trPr>
          <w:trHeight w:val="53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515BBA" w:rsidP="0027055D">
            <w:pPr>
              <w:spacing w:line="320" w:lineRule="exact"/>
              <w:rPr>
                <w:rFonts w:eastAsia="微软雅黑" w:cs="Calibri"/>
              </w:rPr>
            </w:pPr>
            <w:r>
              <w:rPr>
                <w:rFonts w:eastAsia="微软雅黑" w:cs="Calibri"/>
              </w:rPr>
              <w:t>1</w:t>
            </w:r>
            <w:r>
              <w:rPr>
                <w:rFonts w:eastAsia="微软雅黑" w:cs="Calibri" w:hint="eastAsia"/>
              </w:rPr>
              <w:t>8</w:t>
            </w:r>
            <w:r>
              <w:rPr>
                <w:rFonts w:eastAsia="微软雅黑" w:cs="Calibri"/>
              </w:rPr>
              <w:t>:</w:t>
            </w:r>
            <w:r>
              <w:rPr>
                <w:rFonts w:eastAsia="微软雅黑" w:cs="Calibri" w:hint="eastAsia"/>
              </w:rPr>
              <w:t>30</w:t>
            </w:r>
            <w:r>
              <w:rPr>
                <w:rFonts w:eastAsia="微软雅黑" w:cs="Calibri"/>
              </w:rPr>
              <w:t>-</w:t>
            </w:r>
            <w:r>
              <w:rPr>
                <w:rFonts w:eastAsia="微软雅黑" w:cs="Calibri" w:hint="eastAsia"/>
              </w:rPr>
              <w:t>20:30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579" w:rsidRPr="009D4677" w:rsidRDefault="00515BBA" w:rsidP="0027055D">
            <w:pPr>
              <w:spacing w:line="320" w:lineRule="exact"/>
              <w:rPr>
                <w:rFonts w:eastAsia="微软雅黑" w:cs="Calibri"/>
                <w:lang w:eastAsia="zh-TW"/>
              </w:rPr>
            </w:pPr>
            <w:r>
              <w:rPr>
                <w:rFonts w:eastAsia="微软雅黑" w:hAnsi="微软雅黑" w:cs="Calibri" w:hint="eastAsia"/>
              </w:rPr>
              <w:t>商务晚餐</w:t>
            </w:r>
          </w:p>
        </w:tc>
      </w:tr>
    </w:tbl>
    <w:p w:rsidR="00BA4665" w:rsidRPr="00573844" w:rsidRDefault="00BA4665" w:rsidP="00BA4665">
      <w:pPr>
        <w:rPr>
          <w:rFonts w:ascii="仿宋" w:eastAsia="仿宋" w:hAnsi="仿宋"/>
          <w:sz w:val="32"/>
          <w:szCs w:val="32"/>
        </w:rPr>
      </w:pPr>
      <w:r w:rsidRPr="00573844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BA4665" w:rsidRPr="00E66C03" w:rsidRDefault="00BA4665" w:rsidP="006375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66C03">
        <w:rPr>
          <w:rFonts w:asciiTheme="majorEastAsia" w:eastAsiaTheme="majorEastAsia" w:hAnsiTheme="majorEastAsia" w:hint="eastAsia"/>
          <w:b/>
          <w:sz w:val="36"/>
          <w:szCs w:val="36"/>
        </w:rPr>
        <w:t>参会回执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4"/>
        <w:gridCol w:w="2750"/>
        <w:gridCol w:w="1522"/>
        <w:gridCol w:w="1521"/>
        <w:gridCol w:w="1487"/>
      </w:tblGrid>
      <w:tr w:rsidR="005610D9" w:rsidTr="00304C53">
        <w:tc>
          <w:tcPr>
            <w:tcW w:w="1242" w:type="dxa"/>
          </w:tcPr>
          <w:p w:rsidR="005610D9" w:rsidRPr="00D1388A" w:rsidRDefault="005610D9" w:rsidP="00D138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1388A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35" w:type="dxa"/>
          </w:tcPr>
          <w:p w:rsidR="005610D9" w:rsidRPr="00D1388A" w:rsidRDefault="005610D9" w:rsidP="00D138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1388A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560" w:type="dxa"/>
          </w:tcPr>
          <w:p w:rsidR="005610D9" w:rsidRPr="00D1388A" w:rsidRDefault="005610D9" w:rsidP="00D138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1388A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559" w:type="dxa"/>
          </w:tcPr>
          <w:p w:rsidR="005610D9" w:rsidRPr="00D1388A" w:rsidRDefault="005610D9" w:rsidP="00D138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1388A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524" w:type="dxa"/>
          </w:tcPr>
          <w:p w:rsidR="005610D9" w:rsidRPr="00D1388A" w:rsidRDefault="005610D9" w:rsidP="00D138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商务晚宴</w:t>
            </w:r>
          </w:p>
        </w:tc>
      </w:tr>
      <w:tr w:rsidR="005610D9" w:rsidTr="00304C53">
        <w:tc>
          <w:tcPr>
            <w:tcW w:w="1242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24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5610D9" w:rsidTr="00304C53">
        <w:tc>
          <w:tcPr>
            <w:tcW w:w="1242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24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5610D9" w:rsidTr="00304C53">
        <w:tc>
          <w:tcPr>
            <w:tcW w:w="1242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24" w:type="dxa"/>
          </w:tcPr>
          <w:p w:rsidR="005610D9" w:rsidRDefault="005610D9" w:rsidP="00BA4665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:rsidR="00BA4665" w:rsidRDefault="00BA4665" w:rsidP="00BA4665">
      <w:pPr>
        <w:rPr>
          <w:rFonts w:ascii="黑体" w:eastAsia="黑体" w:hAnsi="黑体"/>
          <w:sz w:val="44"/>
          <w:szCs w:val="44"/>
        </w:rPr>
      </w:pPr>
    </w:p>
    <w:p w:rsidR="009500C9" w:rsidRPr="00F72FE9" w:rsidRDefault="00BA4665" w:rsidP="00F72FE9">
      <w:pPr>
        <w:tabs>
          <w:tab w:val="left" w:pos="1720"/>
        </w:tabs>
        <w:spacing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2FE9">
        <w:rPr>
          <w:rFonts w:ascii="仿宋" w:eastAsia="仿宋" w:hAnsi="仿宋" w:hint="eastAsia"/>
          <w:b/>
          <w:sz w:val="32"/>
          <w:szCs w:val="32"/>
        </w:rPr>
        <w:t>说明：</w:t>
      </w:r>
    </w:p>
    <w:p w:rsidR="00BA4665" w:rsidRDefault="009500C9" w:rsidP="00F72FE9">
      <w:pPr>
        <w:tabs>
          <w:tab w:val="left" w:pos="1720"/>
        </w:tabs>
        <w:spacing w:line="300" w:lineRule="auto"/>
        <w:ind w:firstLineChars="200" w:firstLine="643"/>
        <w:rPr>
          <w:rFonts w:eastAsia="仿宋" w:hAnsi="仿宋"/>
          <w:sz w:val="32"/>
          <w:szCs w:val="32"/>
        </w:rPr>
      </w:pPr>
      <w:r w:rsidRPr="00F72FE9">
        <w:rPr>
          <w:rFonts w:ascii="仿宋" w:eastAsia="仿宋" w:hAnsi="仿宋" w:hint="eastAsia"/>
          <w:b/>
          <w:sz w:val="32"/>
          <w:szCs w:val="32"/>
        </w:rPr>
        <w:t>1</w:t>
      </w:r>
      <w:r w:rsidR="00F72FE9" w:rsidRPr="00F72FE9">
        <w:rPr>
          <w:rFonts w:ascii="仿宋" w:eastAsia="仿宋" w:hAnsi="仿宋" w:hint="eastAsia"/>
          <w:b/>
          <w:sz w:val="32"/>
          <w:szCs w:val="32"/>
        </w:rPr>
        <w:t>、</w:t>
      </w:r>
      <w:r w:rsidRPr="00F72FE9">
        <w:rPr>
          <w:rFonts w:ascii="仿宋" w:eastAsia="仿宋" w:hAnsi="仿宋" w:hint="eastAsia"/>
          <w:b/>
          <w:sz w:val="32"/>
          <w:szCs w:val="32"/>
        </w:rPr>
        <w:t>参会方式</w:t>
      </w:r>
      <w:r>
        <w:rPr>
          <w:rFonts w:ascii="仿宋" w:eastAsia="仿宋" w:hAnsi="仿宋" w:hint="eastAsia"/>
          <w:sz w:val="32"/>
          <w:szCs w:val="32"/>
        </w:rPr>
        <w:t>：</w:t>
      </w:r>
      <w:r w:rsidR="00BA4665" w:rsidRPr="009D4677">
        <w:rPr>
          <w:rFonts w:eastAsia="仿宋" w:hAnsi="仿宋" w:hint="eastAsia"/>
          <w:sz w:val="32"/>
          <w:szCs w:val="32"/>
        </w:rPr>
        <w:t>请于</w:t>
      </w:r>
      <w:r w:rsidR="00BA4665" w:rsidRPr="009D4677">
        <w:rPr>
          <w:rFonts w:eastAsia="仿宋" w:hint="eastAsia"/>
          <w:sz w:val="32"/>
          <w:szCs w:val="32"/>
        </w:rPr>
        <w:t>2018</w:t>
      </w:r>
      <w:r w:rsidR="00BA4665" w:rsidRPr="009D4677">
        <w:rPr>
          <w:rFonts w:eastAsia="仿宋" w:hAnsi="仿宋" w:hint="eastAsia"/>
          <w:sz w:val="32"/>
          <w:szCs w:val="32"/>
        </w:rPr>
        <w:t>年</w:t>
      </w:r>
      <w:r w:rsidR="00BA4665" w:rsidRPr="009D4677">
        <w:rPr>
          <w:rFonts w:eastAsia="仿宋" w:hint="eastAsia"/>
          <w:sz w:val="32"/>
          <w:szCs w:val="32"/>
        </w:rPr>
        <w:t>9</w:t>
      </w:r>
      <w:r w:rsidR="00BA4665" w:rsidRPr="009D4677">
        <w:rPr>
          <w:rFonts w:eastAsia="仿宋" w:hAnsi="仿宋" w:hint="eastAsia"/>
          <w:sz w:val="32"/>
          <w:szCs w:val="32"/>
        </w:rPr>
        <w:t>月</w:t>
      </w:r>
      <w:r w:rsidR="002A51EB">
        <w:rPr>
          <w:rFonts w:eastAsia="仿宋" w:hint="eastAsia"/>
          <w:sz w:val="32"/>
          <w:szCs w:val="32"/>
        </w:rPr>
        <w:t>2</w:t>
      </w:r>
      <w:r w:rsidR="000127EF">
        <w:rPr>
          <w:rFonts w:eastAsia="仿宋"/>
          <w:sz w:val="32"/>
          <w:szCs w:val="32"/>
        </w:rPr>
        <w:t>5</w:t>
      </w:r>
      <w:r w:rsidR="00BA4665" w:rsidRPr="009D4677">
        <w:rPr>
          <w:rFonts w:eastAsia="仿宋" w:hAnsi="仿宋" w:hint="eastAsia"/>
          <w:sz w:val="32"/>
          <w:szCs w:val="32"/>
        </w:rPr>
        <w:t>日前</w:t>
      </w:r>
      <w:r w:rsidR="00BA4665">
        <w:rPr>
          <w:rFonts w:eastAsia="仿宋" w:hAnsi="仿宋" w:hint="eastAsia"/>
          <w:sz w:val="32"/>
          <w:szCs w:val="32"/>
        </w:rPr>
        <w:t>将参会回执通过邮箱</w:t>
      </w:r>
      <w:r w:rsidR="00BA4665" w:rsidRPr="009D4677">
        <w:rPr>
          <w:rFonts w:eastAsia="仿宋" w:hAnsi="仿宋" w:hint="eastAsia"/>
          <w:sz w:val="32"/>
          <w:szCs w:val="32"/>
        </w:rPr>
        <w:t>或</w:t>
      </w:r>
      <w:r w:rsidR="00BA4665">
        <w:rPr>
          <w:rFonts w:eastAsia="仿宋" w:hAnsi="仿宋" w:hint="eastAsia"/>
          <w:sz w:val="32"/>
          <w:szCs w:val="32"/>
        </w:rPr>
        <w:t>传真发送至江苏省进出口商会。</w:t>
      </w:r>
    </w:p>
    <w:p w:rsidR="00BA4665" w:rsidRDefault="00BA4665" w:rsidP="009500C9">
      <w:pPr>
        <w:tabs>
          <w:tab w:val="left" w:pos="1720"/>
        </w:tabs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9D4677">
        <w:rPr>
          <w:rFonts w:eastAsia="仿宋" w:hAnsi="仿宋" w:hint="eastAsia"/>
          <w:sz w:val="32"/>
          <w:szCs w:val="32"/>
        </w:rPr>
        <w:t>（邮箱：</w:t>
      </w:r>
      <w:r w:rsidR="002A51EB">
        <w:rPr>
          <w:rFonts w:eastAsia="仿宋" w:hint="eastAsia"/>
          <w:sz w:val="32"/>
          <w:szCs w:val="32"/>
        </w:rPr>
        <w:t>1493437978</w:t>
      </w:r>
      <w:r>
        <w:rPr>
          <w:rFonts w:eastAsia="仿宋" w:hint="eastAsia"/>
          <w:sz w:val="32"/>
          <w:szCs w:val="32"/>
        </w:rPr>
        <w:t>@qq.com</w:t>
      </w:r>
      <w:r w:rsidRPr="009D4677">
        <w:rPr>
          <w:rFonts w:eastAsia="仿宋" w:hAnsi="仿宋" w:hint="eastAsia"/>
          <w:sz w:val="32"/>
          <w:szCs w:val="32"/>
        </w:rPr>
        <w:t>；传真：</w:t>
      </w:r>
      <w:r w:rsidR="002A51EB">
        <w:rPr>
          <w:rFonts w:eastAsia="仿宋" w:hint="eastAsia"/>
          <w:sz w:val="32"/>
          <w:szCs w:val="32"/>
        </w:rPr>
        <w:t>025-52308982</w:t>
      </w:r>
      <w:r w:rsidRPr="009D4677">
        <w:rPr>
          <w:rFonts w:eastAsia="仿宋" w:hAnsi="仿宋" w:hint="eastAsia"/>
          <w:sz w:val="32"/>
          <w:szCs w:val="32"/>
        </w:rPr>
        <w:t>）</w:t>
      </w:r>
    </w:p>
    <w:p w:rsidR="009500C9" w:rsidRDefault="009500C9" w:rsidP="005610D9">
      <w:pPr>
        <w:tabs>
          <w:tab w:val="left" w:pos="1720"/>
        </w:tabs>
        <w:spacing w:line="300" w:lineRule="auto"/>
        <w:ind w:firstLine="660"/>
        <w:rPr>
          <w:rFonts w:eastAsia="仿宋"/>
          <w:sz w:val="32"/>
          <w:szCs w:val="32"/>
        </w:rPr>
      </w:pPr>
      <w:r w:rsidRPr="00F72FE9">
        <w:rPr>
          <w:rFonts w:eastAsia="仿宋" w:hint="eastAsia"/>
          <w:b/>
          <w:sz w:val="32"/>
          <w:szCs w:val="32"/>
        </w:rPr>
        <w:t>2</w:t>
      </w:r>
      <w:r w:rsidRPr="00F72FE9">
        <w:rPr>
          <w:rFonts w:eastAsia="仿宋" w:hint="eastAsia"/>
          <w:b/>
          <w:sz w:val="32"/>
          <w:szCs w:val="32"/>
        </w:rPr>
        <w:t>、交通指引</w:t>
      </w:r>
      <w:r w:rsidR="005610D9">
        <w:rPr>
          <w:rFonts w:eastAsia="仿宋" w:hint="eastAsia"/>
          <w:sz w:val="32"/>
          <w:szCs w:val="32"/>
        </w:rPr>
        <w:t>：地铁</w:t>
      </w:r>
      <w:r w:rsidR="005610D9">
        <w:rPr>
          <w:rFonts w:eastAsia="仿宋" w:hint="eastAsia"/>
          <w:sz w:val="32"/>
          <w:szCs w:val="32"/>
        </w:rPr>
        <w:t>1</w:t>
      </w:r>
      <w:r w:rsidR="005610D9">
        <w:rPr>
          <w:rFonts w:eastAsia="仿宋" w:hint="eastAsia"/>
          <w:sz w:val="32"/>
          <w:szCs w:val="32"/>
        </w:rPr>
        <w:t>号线或</w:t>
      </w:r>
      <w:r w:rsidR="005610D9">
        <w:rPr>
          <w:rFonts w:eastAsia="仿宋" w:hint="eastAsia"/>
          <w:sz w:val="32"/>
          <w:szCs w:val="32"/>
        </w:rPr>
        <w:t>2</w:t>
      </w:r>
      <w:r w:rsidR="005610D9">
        <w:rPr>
          <w:rFonts w:eastAsia="仿宋" w:hint="eastAsia"/>
          <w:sz w:val="32"/>
          <w:szCs w:val="32"/>
        </w:rPr>
        <w:t>号线，新街口站</w:t>
      </w:r>
      <w:r w:rsidR="005610D9">
        <w:rPr>
          <w:rFonts w:eastAsia="仿宋" w:hint="eastAsia"/>
          <w:sz w:val="32"/>
          <w:szCs w:val="32"/>
        </w:rPr>
        <w:t>6</w:t>
      </w:r>
      <w:r w:rsidR="005610D9">
        <w:rPr>
          <w:rFonts w:eastAsia="仿宋" w:hint="eastAsia"/>
          <w:sz w:val="32"/>
          <w:szCs w:val="32"/>
        </w:rPr>
        <w:t>号口出，步行</w:t>
      </w:r>
      <w:r w:rsidR="005610D9">
        <w:rPr>
          <w:rFonts w:eastAsia="仿宋" w:hint="eastAsia"/>
          <w:sz w:val="32"/>
          <w:szCs w:val="32"/>
        </w:rPr>
        <w:t>200</w:t>
      </w:r>
      <w:r w:rsidR="005610D9">
        <w:rPr>
          <w:rFonts w:eastAsia="仿宋" w:hint="eastAsia"/>
          <w:sz w:val="32"/>
          <w:szCs w:val="32"/>
        </w:rPr>
        <w:t>米到达饭店。</w:t>
      </w:r>
    </w:p>
    <w:p w:rsidR="005610D9" w:rsidRDefault="005610D9" w:rsidP="005610D9">
      <w:pPr>
        <w:tabs>
          <w:tab w:val="left" w:pos="1720"/>
        </w:tabs>
        <w:spacing w:line="300" w:lineRule="auto"/>
        <w:ind w:firstLine="660"/>
        <w:rPr>
          <w:rFonts w:eastAsia="仿宋"/>
          <w:sz w:val="32"/>
          <w:szCs w:val="32"/>
        </w:rPr>
      </w:pPr>
      <w:r w:rsidRPr="00F72FE9">
        <w:rPr>
          <w:rFonts w:eastAsia="仿宋" w:hint="eastAsia"/>
          <w:b/>
          <w:sz w:val="32"/>
          <w:szCs w:val="32"/>
        </w:rPr>
        <w:t>3</w:t>
      </w:r>
      <w:r w:rsidRPr="00F72FE9">
        <w:rPr>
          <w:rFonts w:eastAsia="仿宋" w:hint="eastAsia"/>
          <w:b/>
          <w:sz w:val="32"/>
          <w:szCs w:val="32"/>
        </w:rPr>
        <w:t>、参会费用</w:t>
      </w:r>
      <w:r>
        <w:rPr>
          <w:rFonts w:eastAsia="仿宋" w:hint="eastAsia"/>
          <w:sz w:val="32"/>
          <w:szCs w:val="32"/>
        </w:rPr>
        <w:t>：本次大会免费参会，名额有限。</w:t>
      </w:r>
    </w:p>
    <w:p w:rsidR="005610D9" w:rsidRPr="005610D9" w:rsidRDefault="005610D9" w:rsidP="005610D9">
      <w:pPr>
        <w:tabs>
          <w:tab w:val="left" w:pos="1720"/>
        </w:tabs>
        <w:spacing w:line="300" w:lineRule="auto"/>
        <w:ind w:firstLine="660"/>
        <w:rPr>
          <w:rFonts w:eastAsia="仿宋"/>
          <w:sz w:val="32"/>
          <w:szCs w:val="32"/>
        </w:rPr>
      </w:pPr>
      <w:r w:rsidRPr="00F72FE9">
        <w:rPr>
          <w:rFonts w:eastAsia="仿宋" w:hint="eastAsia"/>
          <w:b/>
          <w:sz w:val="32"/>
          <w:szCs w:val="32"/>
        </w:rPr>
        <w:t>4</w:t>
      </w:r>
      <w:r w:rsidRPr="00F72FE9">
        <w:rPr>
          <w:rFonts w:eastAsia="仿宋" w:hint="eastAsia"/>
          <w:b/>
          <w:sz w:val="32"/>
          <w:szCs w:val="32"/>
        </w:rPr>
        <w:t>、商务晚宴</w:t>
      </w:r>
      <w:r>
        <w:rPr>
          <w:rFonts w:eastAsia="仿宋" w:hint="eastAsia"/>
          <w:sz w:val="32"/>
          <w:szCs w:val="32"/>
        </w:rPr>
        <w:t>：如需参加商务晚宴，请在参会回执上注明。</w:t>
      </w:r>
    </w:p>
    <w:p w:rsidR="00BA4665" w:rsidRPr="00BA4665" w:rsidRDefault="00BA4665" w:rsidP="002E3A6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E2695" w:rsidRDefault="001B6909" w:rsidP="00CE269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B6909">
        <w:rPr>
          <w:rFonts w:ascii="仿宋" w:eastAsia="仿宋" w:hAnsi="仿宋" w:hint="eastAsia"/>
          <w:b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  </w:t>
      </w:r>
    </w:p>
    <w:p w:rsidR="00C830B7" w:rsidRPr="007B1CE1" w:rsidRDefault="00C830B7" w:rsidP="00BA4665">
      <w:pPr>
        <w:widowControl/>
        <w:spacing w:before="288" w:after="288" w:line="560" w:lineRule="exact"/>
        <w:ind w:right="288"/>
        <w:jc w:val="left"/>
        <w:rPr>
          <w:rFonts w:ascii="仿宋" w:eastAsia="仿宋" w:hAnsi="仿宋" w:cs="Tahoma"/>
          <w:b/>
          <w:color w:val="333333"/>
          <w:kern w:val="0"/>
          <w:sz w:val="32"/>
          <w:szCs w:val="32"/>
        </w:rPr>
      </w:pPr>
    </w:p>
    <w:sectPr w:rsidR="00C830B7" w:rsidRPr="007B1CE1" w:rsidSect="00E60045">
      <w:footerReference w:type="default" r:id="rId8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FE" w:rsidRDefault="00047AFE" w:rsidP="004B3D61">
      <w:r>
        <w:separator/>
      </w:r>
    </w:p>
  </w:endnote>
  <w:endnote w:type="continuationSeparator" w:id="0">
    <w:p w:rsidR="00047AFE" w:rsidRDefault="00047AFE" w:rsidP="004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23962"/>
      <w:docPartObj>
        <w:docPartGallery w:val="Page Numbers (Bottom of Page)"/>
        <w:docPartUnique/>
      </w:docPartObj>
    </w:sdtPr>
    <w:sdtEndPr/>
    <w:sdtContent>
      <w:p w:rsidR="004E19D6" w:rsidRDefault="00C633C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52A" w:rsidRPr="00A3252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4E19D6" w:rsidRDefault="004E1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FE" w:rsidRDefault="00047AFE" w:rsidP="004B3D61">
      <w:r>
        <w:separator/>
      </w:r>
    </w:p>
  </w:footnote>
  <w:footnote w:type="continuationSeparator" w:id="0">
    <w:p w:rsidR="00047AFE" w:rsidRDefault="00047AFE" w:rsidP="004B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B9E"/>
    <w:multiLevelType w:val="hybridMultilevel"/>
    <w:tmpl w:val="F12CCC28"/>
    <w:lvl w:ilvl="0" w:tplc="FB12845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A167043"/>
    <w:multiLevelType w:val="hybridMultilevel"/>
    <w:tmpl w:val="DBC0F8C2"/>
    <w:lvl w:ilvl="0" w:tplc="68E49210">
      <w:start w:val="1"/>
      <w:numFmt w:val="japaneseCounting"/>
      <w:lvlText w:val="（%1）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21E8709F"/>
    <w:multiLevelType w:val="hybridMultilevel"/>
    <w:tmpl w:val="5B30A0EA"/>
    <w:lvl w:ilvl="0" w:tplc="C8D055C2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2B342A2A"/>
    <w:multiLevelType w:val="hybridMultilevel"/>
    <w:tmpl w:val="32DEF1A2"/>
    <w:lvl w:ilvl="0" w:tplc="7EDE85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A087477"/>
    <w:multiLevelType w:val="hybridMultilevel"/>
    <w:tmpl w:val="59428CFE"/>
    <w:lvl w:ilvl="0" w:tplc="6F00E0A2">
      <w:start w:val="4"/>
      <w:numFmt w:val="japaneseCounting"/>
      <w:lvlText w:val="（%1）"/>
      <w:lvlJc w:val="left"/>
      <w:pPr>
        <w:ind w:left="1880" w:hanging="1080"/>
      </w:pPr>
      <w:rPr>
        <w:rFonts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 w15:restartNumberingAfterBreak="0">
    <w:nsid w:val="53495C82"/>
    <w:multiLevelType w:val="hybridMultilevel"/>
    <w:tmpl w:val="59428CFE"/>
    <w:lvl w:ilvl="0" w:tplc="6F00E0A2">
      <w:start w:val="4"/>
      <w:numFmt w:val="japaneseCounting"/>
      <w:lvlText w:val="（%1）"/>
      <w:lvlJc w:val="left"/>
      <w:pPr>
        <w:ind w:left="1880" w:hanging="1080"/>
      </w:pPr>
      <w:rPr>
        <w:rFonts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 w15:restartNumberingAfterBreak="0">
    <w:nsid w:val="5FA87BDC"/>
    <w:multiLevelType w:val="hybridMultilevel"/>
    <w:tmpl w:val="F594CECC"/>
    <w:lvl w:ilvl="0" w:tplc="E97CD02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 w15:restartNumberingAfterBreak="0">
    <w:nsid w:val="653167E2"/>
    <w:multiLevelType w:val="hybridMultilevel"/>
    <w:tmpl w:val="617EBAAE"/>
    <w:lvl w:ilvl="0" w:tplc="4E30EA50">
      <w:start w:val="3"/>
      <w:numFmt w:val="japaneseCounting"/>
      <w:lvlText w:val="（%1）"/>
      <w:lvlJc w:val="left"/>
      <w:pPr>
        <w:ind w:left="1720" w:hanging="1080"/>
      </w:pPr>
      <w:rPr>
        <w:rFonts w:cs="Tahoma" w:hint="default"/>
        <w:color w:val="333333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D3B5115"/>
    <w:multiLevelType w:val="hybridMultilevel"/>
    <w:tmpl w:val="ABAA3254"/>
    <w:lvl w:ilvl="0" w:tplc="2EE444EC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仿宋" w:cs="Tahom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CD4727"/>
    <w:multiLevelType w:val="hybridMultilevel"/>
    <w:tmpl w:val="26027BEE"/>
    <w:lvl w:ilvl="0" w:tplc="B7A02974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仿宋" w:cs="Tahom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1"/>
    <w:rsid w:val="0000575D"/>
    <w:rsid w:val="000127EF"/>
    <w:rsid w:val="000240FD"/>
    <w:rsid w:val="00026859"/>
    <w:rsid w:val="00027BA9"/>
    <w:rsid w:val="00044EB4"/>
    <w:rsid w:val="00047AFE"/>
    <w:rsid w:val="00062069"/>
    <w:rsid w:val="00065414"/>
    <w:rsid w:val="00085114"/>
    <w:rsid w:val="00087547"/>
    <w:rsid w:val="000944CF"/>
    <w:rsid w:val="000A154E"/>
    <w:rsid w:val="00105709"/>
    <w:rsid w:val="00114EEC"/>
    <w:rsid w:val="001251CB"/>
    <w:rsid w:val="00153662"/>
    <w:rsid w:val="00160300"/>
    <w:rsid w:val="001648E0"/>
    <w:rsid w:val="00194307"/>
    <w:rsid w:val="001A1222"/>
    <w:rsid w:val="001B2E50"/>
    <w:rsid w:val="001B4617"/>
    <w:rsid w:val="001B596C"/>
    <w:rsid w:val="001B6909"/>
    <w:rsid w:val="001C3F23"/>
    <w:rsid w:val="001D0D4A"/>
    <w:rsid w:val="001F09A9"/>
    <w:rsid w:val="001F47C5"/>
    <w:rsid w:val="00210F00"/>
    <w:rsid w:val="00222D4F"/>
    <w:rsid w:val="002274F9"/>
    <w:rsid w:val="00236A0F"/>
    <w:rsid w:val="002431B7"/>
    <w:rsid w:val="00252B8B"/>
    <w:rsid w:val="00285207"/>
    <w:rsid w:val="0028762A"/>
    <w:rsid w:val="002A51EB"/>
    <w:rsid w:val="002B1C60"/>
    <w:rsid w:val="002B2042"/>
    <w:rsid w:val="002E3A65"/>
    <w:rsid w:val="002F0DCC"/>
    <w:rsid w:val="002F6306"/>
    <w:rsid w:val="00304C53"/>
    <w:rsid w:val="00320A03"/>
    <w:rsid w:val="00323B99"/>
    <w:rsid w:val="003250C0"/>
    <w:rsid w:val="00346238"/>
    <w:rsid w:val="00356899"/>
    <w:rsid w:val="003650DF"/>
    <w:rsid w:val="0038334C"/>
    <w:rsid w:val="00385782"/>
    <w:rsid w:val="003B1517"/>
    <w:rsid w:val="003B28DE"/>
    <w:rsid w:val="003B56A7"/>
    <w:rsid w:val="003D74C2"/>
    <w:rsid w:val="004148F1"/>
    <w:rsid w:val="00417594"/>
    <w:rsid w:val="00426FAF"/>
    <w:rsid w:val="004874B2"/>
    <w:rsid w:val="00490EC4"/>
    <w:rsid w:val="004B102D"/>
    <w:rsid w:val="004B3D61"/>
    <w:rsid w:val="004C25D5"/>
    <w:rsid w:val="004E19D6"/>
    <w:rsid w:val="00513170"/>
    <w:rsid w:val="00515BBA"/>
    <w:rsid w:val="00534D84"/>
    <w:rsid w:val="00537F31"/>
    <w:rsid w:val="0054463E"/>
    <w:rsid w:val="005546D8"/>
    <w:rsid w:val="00554EC3"/>
    <w:rsid w:val="00555880"/>
    <w:rsid w:val="005610D9"/>
    <w:rsid w:val="0059681F"/>
    <w:rsid w:val="005A3A2B"/>
    <w:rsid w:val="006072D7"/>
    <w:rsid w:val="00612C58"/>
    <w:rsid w:val="006142B5"/>
    <w:rsid w:val="00620711"/>
    <w:rsid w:val="00635504"/>
    <w:rsid w:val="00637579"/>
    <w:rsid w:val="0065518A"/>
    <w:rsid w:val="006B4739"/>
    <w:rsid w:val="006B4931"/>
    <w:rsid w:val="006C1EEE"/>
    <w:rsid w:val="006E10E2"/>
    <w:rsid w:val="006E3DAE"/>
    <w:rsid w:val="00705EBB"/>
    <w:rsid w:val="00742C2B"/>
    <w:rsid w:val="00755D4D"/>
    <w:rsid w:val="00757B3E"/>
    <w:rsid w:val="007B1CE1"/>
    <w:rsid w:val="007D6F39"/>
    <w:rsid w:val="007F463A"/>
    <w:rsid w:val="00823FAA"/>
    <w:rsid w:val="008277A5"/>
    <w:rsid w:val="0083126D"/>
    <w:rsid w:val="00841BB5"/>
    <w:rsid w:val="0085558A"/>
    <w:rsid w:val="008645DD"/>
    <w:rsid w:val="008A5ED1"/>
    <w:rsid w:val="008C23D2"/>
    <w:rsid w:val="008C3965"/>
    <w:rsid w:val="008D30C8"/>
    <w:rsid w:val="00920374"/>
    <w:rsid w:val="0093059B"/>
    <w:rsid w:val="009349A5"/>
    <w:rsid w:val="009418DD"/>
    <w:rsid w:val="009438C0"/>
    <w:rsid w:val="009500C9"/>
    <w:rsid w:val="00973B43"/>
    <w:rsid w:val="009813E2"/>
    <w:rsid w:val="009A3179"/>
    <w:rsid w:val="009C65C3"/>
    <w:rsid w:val="009D332E"/>
    <w:rsid w:val="009D723D"/>
    <w:rsid w:val="009E34D0"/>
    <w:rsid w:val="009E535C"/>
    <w:rsid w:val="009F209F"/>
    <w:rsid w:val="009F4467"/>
    <w:rsid w:val="00A26730"/>
    <w:rsid w:val="00A3252A"/>
    <w:rsid w:val="00A47053"/>
    <w:rsid w:val="00A62589"/>
    <w:rsid w:val="00A64838"/>
    <w:rsid w:val="00A8004B"/>
    <w:rsid w:val="00A82CE5"/>
    <w:rsid w:val="00A86619"/>
    <w:rsid w:val="00A8732F"/>
    <w:rsid w:val="00AA5855"/>
    <w:rsid w:val="00AD049F"/>
    <w:rsid w:val="00AD0D6D"/>
    <w:rsid w:val="00AE12E0"/>
    <w:rsid w:val="00B60EA8"/>
    <w:rsid w:val="00BA4665"/>
    <w:rsid w:val="00BB1EFF"/>
    <w:rsid w:val="00BC6EDD"/>
    <w:rsid w:val="00BE510F"/>
    <w:rsid w:val="00C633C7"/>
    <w:rsid w:val="00C830B7"/>
    <w:rsid w:val="00CA6AF7"/>
    <w:rsid w:val="00CB3F2F"/>
    <w:rsid w:val="00CE2695"/>
    <w:rsid w:val="00CF21BA"/>
    <w:rsid w:val="00D1388A"/>
    <w:rsid w:val="00D170FB"/>
    <w:rsid w:val="00D340FB"/>
    <w:rsid w:val="00D51B00"/>
    <w:rsid w:val="00D6166B"/>
    <w:rsid w:val="00E15DA5"/>
    <w:rsid w:val="00E2026C"/>
    <w:rsid w:val="00E20550"/>
    <w:rsid w:val="00E36E26"/>
    <w:rsid w:val="00E60045"/>
    <w:rsid w:val="00E66C03"/>
    <w:rsid w:val="00EA4C00"/>
    <w:rsid w:val="00EF6F9E"/>
    <w:rsid w:val="00F027D4"/>
    <w:rsid w:val="00F03566"/>
    <w:rsid w:val="00F07652"/>
    <w:rsid w:val="00F436C8"/>
    <w:rsid w:val="00F45E31"/>
    <w:rsid w:val="00F71B7A"/>
    <w:rsid w:val="00F72FE9"/>
    <w:rsid w:val="00F8539F"/>
    <w:rsid w:val="00F95FFE"/>
    <w:rsid w:val="00F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1E526-04FD-4D5D-862A-4CC60FA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61"/>
    <w:rPr>
      <w:sz w:val="18"/>
      <w:szCs w:val="18"/>
    </w:rPr>
  </w:style>
  <w:style w:type="paragraph" w:styleId="a5">
    <w:name w:val="List Paragraph"/>
    <w:basedOn w:val="a"/>
    <w:uiPriority w:val="34"/>
    <w:qFormat/>
    <w:rsid w:val="00A800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4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4EC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83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A46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BA4665"/>
    <w:rPr>
      <w:rFonts w:ascii="Courier New" w:eastAsia="Times New Roman" w:hAnsi="Courier New" w:cs="Times New Roman"/>
      <w:kern w:val="0"/>
      <w:sz w:val="20"/>
      <w:szCs w:val="20"/>
    </w:rPr>
  </w:style>
  <w:style w:type="paragraph" w:styleId="a8">
    <w:name w:val="No Spacing"/>
    <w:uiPriority w:val="1"/>
    <w:qFormat/>
    <w:rsid w:val="00BA4665"/>
    <w:rPr>
      <w:rFonts w:ascii="Calibri" w:eastAsia="宋体" w:hAnsi="Calibri" w:cs="Times New Roman"/>
      <w:kern w:val="0"/>
      <w:sz w:val="22"/>
    </w:rPr>
  </w:style>
  <w:style w:type="character" w:styleId="a9">
    <w:name w:val="Strong"/>
    <w:uiPriority w:val="22"/>
    <w:qFormat/>
    <w:rsid w:val="00BA4665"/>
    <w:rPr>
      <w:b/>
      <w:bCs/>
    </w:rPr>
  </w:style>
  <w:style w:type="table" w:styleId="aa">
    <w:name w:val="Table Grid"/>
    <w:basedOn w:val="a1"/>
    <w:uiPriority w:val="59"/>
    <w:rsid w:val="00BA46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D7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66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13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9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4812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976136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690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123</cp:lastModifiedBy>
  <cp:revision>5</cp:revision>
  <cp:lastPrinted>2018-09-11T08:19:00Z</cp:lastPrinted>
  <dcterms:created xsi:type="dcterms:W3CDTF">2018-09-11T08:19:00Z</dcterms:created>
  <dcterms:modified xsi:type="dcterms:W3CDTF">2018-09-11T08:58:00Z</dcterms:modified>
</cp:coreProperties>
</file>