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35" w:rsidRDefault="002E7635" w:rsidP="002E7635">
      <w:pPr>
        <w:widowControl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附件5：</w:t>
      </w:r>
      <w:bookmarkStart w:id="0" w:name="_Toc486599075"/>
      <w:bookmarkStart w:id="1" w:name="_Toc486598219"/>
      <w:bookmarkStart w:id="2" w:name="_Toc486598894"/>
      <w:bookmarkStart w:id="3" w:name="_Toc486598998"/>
      <w:bookmarkStart w:id="4" w:name="_Toc486619990"/>
      <w:r>
        <w:rPr>
          <w:rFonts w:ascii="黑体" w:eastAsia="黑体" w:hAnsi="黑体" w:cs="黑体" w:hint="eastAsia"/>
          <w:sz w:val="36"/>
          <w:szCs w:val="36"/>
        </w:rPr>
        <w:t>进口肉类备案收货人</w:t>
      </w:r>
      <w:bookmarkEnd w:id="0"/>
      <w:bookmarkEnd w:id="1"/>
      <w:bookmarkEnd w:id="2"/>
      <w:bookmarkEnd w:id="3"/>
      <w:bookmarkEnd w:id="4"/>
      <w:r>
        <w:rPr>
          <w:rFonts w:ascii="黑体" w:eastAsia="黑体" w:hAnsi="黑体" w:cs="黑体" w:hint="eastAsia"/>
          <w:sz w:val="36"/>
          <w:szCs w:val="36"/>
        </w:rPr>
        <w:t>年度报告</w:t>
      </w:r>
    </w:p>
    <w:p w:rsidR="002E7635" w:rsidRDefault="002E7635" w:rsidP="002E7635">
      <w:pPr>
        <w:snapToGrid w:val="0"/>
        <w:spacing w:line="540" w:lineRule="exact"/>
        <w:ind w:firstLineChars="400" w:firstLine="1281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进口肉类备案收货人年度报告（   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2"/>
        <w:gridCol w:w="2873"/>
        <w:gridCol w:w="1077"/>
        <w:gridCol w:w="2108"/>
      </w:tblGrid>
      <w:tr w:rsidR="002E7635" w:rsidTr="00DC185E">
        <w:trPr>
          <w:trHeight w:val="329"/>
        </w:trPr>
        <w:tc>
          <w:tcPr>
            <w:tcW w:w="2442" w:type="dxa"/>
            <w:vMerge w:val="restart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企业名称（盖章）</w:t>
            </w: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2E7635" w:rsidTr="00DC185E">
        <w:trPr>
          <w:trHeight w:val="329"/>
        </w:trPr>
        <w:tc>
          <w:tcPr>
            <w:tcW w:w="2442" w:type="dxa"/>
            <w:vMerge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2E7635" w:rsidTr="00DC185E">
        <w:trPr>
          <w:trHeight w:val="329"/>
        </w:trPr>
        <w:tc>
          <w:tcPr>
            <w:tcW w:w="2442" w:type="dxa"/>
            <w:vMerge w:val="restart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</w:t>
            </w:r>
          </w:p>
        </w:tc>
      </w:tr>
      <w:tr w:rsidR="002E7635" w:rsidTr="00DC185E">
        <w:trPr>
          <w:trHeight w:val="329"/>
        </w:trPr>
        <w:tc>
          <w:tcPr>
            <w:tcW w:w="2442" w:type="dxa"/>
            <w:vMerge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英文</w:t>
            </w:r>
          </w:p>
        </w:tc>
      </w:tr>
      <w:tr w:rsidR="002E7635" w:rsidTr="00DC185E">
        <w:trPr>
          <w:trHeight w:val="329"/>
        </w:trPr>
        <w:tc>
          <w:tcPr>
            <w:tcW w:w="2442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73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108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trHeight w:val="329"/>
        </w:trPr>
        <w:tc>
          <w:tcPr>
            <w:tcW w:w="2442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73" w:type="dxa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108" w:type="dxa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trHeight w:val="329"/>
        </w:trPr>
        <w:tc>
          <w:tcPr>
            <w:tcW w:w="2442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73" w:type="dxa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真</w:t>
            </w:r>
          </w:p>
        </w:tc>
        <w:tc>
          <w:tcPr>
            <w:tcW w:w="2108" w:type="dxa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trHeight w:val="648"/>
        </w:trPr>
        <w:tc>
          <w:tcPr>
            <w:tcW w:w="2442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企业（经营资格、组织机构等）变更情况</w:t>
            </w: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cantSplit/>
          <w:trHeight w:val="2646"/>
        </w:trPr>
        <w:tc>
          <w:tcPr>
            <w:tcW w:w="2442" w:type="dxa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企业年度实际进口总量（吨）</w:t>
            </w:r>
          </w:p>
        </w:tc>
        <w:tc>
          <w:tcPr>
            <w:tcW w:w="6058" w:type="dxa"/>
            <w:gridSpan w:val="3"/>
          </w:tcPr>
          <w:p w:rsidR="002E7635" w:rsidRDefault="002E7635" w:rsidP="00DC185E">
            <w:pPr>
              <w:rPr>
                <w:rFonts w:ascii="宋体" w:hAnsi="宋体" w:hint="eastAsia"/>
                <w:szCs w:val="21"/>
              </w:rPr>
            </w:pPr>
          </w:p>
          <w:p w:rsidR="002E7635" w:rsidRDefault="002E7635" w:rsidP="00DC1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猪产品：</w:t>
            </w:r>
          </w:p>
          <w:p w:rsidR="002E7635" w:rsidRDefault="002E7635" w:rsidP="00DC1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牛产品：</w:t>
            </w:r>
          </w:p>
          <w:p w:rsidR="002E7635" w:rsidRDefault="002E7635" w:rsidP="00DC1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羊产品：</w:t>
            </w:r>
          </w:p>
          <w:p w:rsidR="002E7635" w:rsidRDefault="002E7635" w:rsidP="00DC1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禽产品：</w:t>
            </w:r>
          </w:p>
          <w:p w:rsidR="002E7635" w:rsidRDefault="002E7635" w:rsidP="00DC1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鹿产品：</w:t>
            </w:r>
          </w:p>
          <w:p w:rsidR="002E7635" w:rsidRDefault="002E7635" w:rsidP="00DC1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马产品：</w:t>
            </w:r>
          </w:p>
          <w:p w:rsidR="002E7635" w:rsidRDefault="002E7635" w:rsidP="00DC18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其它产品：</w:t>
            </w:r>
          </w:p>
          <w:p w:rsidR="002E7635" w:rsidRDefault="002E7635" w:rsidP="00DC185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合计：</w:t>
            </w:r>
          </w:p>
          <w:p w:rsidR="002E7635" w:rsidRDefault="002E7635" w:rsidP="00DC185E">
            <w:pPr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cantSplit/>
          <w:trHeight w:val="2463"/>
        </w:trPr>
        <w:tc>
          <w:tcPr>
            <w:tcW w:w="2442" w:type="dxa"/>
            <w:vAlign w:val="center"/>
          </w:tcPr>
          <w:p w:rsidR="002E7635" w:rsidRDefault="002E7635" w:rsidP="00DC185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是否建立食品进口和销售记录制度，并如实做好书面记录</w:t>
            </w: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cantSplit/>
          <w:trHeight w:val="1313"/>
        </w:trPr>
        <w:tc>
          <w:tcPr>
            <w:tcW w:w="2442" w:type="dxa"/>
            <w:vAlign w:val="center"/>
          </w:tcPr>
          <w:p w:rsidR="002E7635" w:rsidRDefault="002E7635" w:rsidP="00DC1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主要进口口岸</w:t>
            </w: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cantSplit/>
          <w:trHeight w:val="2407"/>
        </w:trPr>
        <w:tc>
          <w:tcPr>
            <w:tcW w:w="2442" w:type="dxa"/>
            <w:vAlign w:val="center"/>
          </w:tcPr>
          <w:p w:rsidR="002E7635" w:rsidRDefault="002E7635" w:rsidP="00DC1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检验检疫不合格情况及原因分析</w:t>
            </w:r>
          </w:p>
        </w:tc>
        <w:tc>
          <w:tcPr>
            <w:tcW w:w="6058" w:type="dxa"/>
            <w:gridSpan w:val="3"/>
            <w:vAlign w:val="center"/>
          </w:tcPr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cantSplit/>
          <w:trHeight w:val="2407"/>
        </w:trPr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2E7635" w:rsidRDefault="002E7635" w:rsidP="00DC1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受奖励或违规处理情况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  <w:vAlign w:val="center"/>
          </w:tcPr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7635" w:rsidTr="00DC185E">
        <w:trPr>
          <w:cantSplit/>
          <w:trHeight w:val="347"/>
        </w:trPr>
        <w:tc>
          <w:tcPr>
            <w:tcW w:w="8500" w:type="dxa"/>
            <w:gridSpan w:val="4"/>
            <w:shd w:val="clear" w:color="auto" w:fill="F3F3F3"/>
            <w:vAlign w:val="center"/>
          </w:tcPr>
          <w:p w:rsidR="002E7635" w:rsidRDefault="002E7635" w:rsidP="00DC18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企业声明</w:t>
            </w:r>
          </w:p>
        </w:tc>
      </w:tr>
      <w:tr w:rsidR="002E7635" w:rsidTr="00DC185E">
        <w:trPr>
          <w:cantSplit/>
          <w:trHeight w:val="2787"/>
        </w:trPr>
        <w:tc>
          <w:tcPr>
            <w:tcW w:w="8500" w:type="dxa"/>
            <w:gridSpan w:val="4"/>
            <w:tcBorders>
              <w:bottom w:val="double" w:sz="4" w:space="0" w:color="auto"/>
            </w:tcBorders>
          </w:tcPr>
          <w:p w:rsidR="002E7635" w:rsidRDefault="002E7635" w:rsidP="00DC185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本公司</w:t>
            </w:r>
            <w:r>
              <w:rPr>
                <w:rFonts w:ascii="宋体" w:hAnsi="宋体" w:cs="宋体" w:hint="eastAsia"/>
                <w:kern w:val="0"/>
                <w:sz w:val="24"/>
              </w:rPr>
              <w:t>保证提供的资料真实准确，</w:t>
            </w:r>
            <w:r>
              <w:rPr>
                <w:rFonts w:ascii="宋体" w:hAnsi="宋体" w:hint="eastAsia"/>
                <w:sz w:val="24"/>
              </w:rPr>
              <w:t>申请继续成为进口肉类备案收货人，并承诺在进口肉类经营活动中遵纪守法，主动承担起进口食品安全第一责任人的职责，服从管理，配合海关部门完成各项工作。以上如有违反，将自愿承担一切责任。</w:t>
            </w:r>
          </w:p>
          <w:p w:rsidR="002E7635" w:rsidRDefault="002E7635" w:rsidP="00DC185E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2E7635" w:rsidRDefault="002E7635" w:rsidP="00DC18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企业法人签字（盖章）：                           </w:t>
            </w:r>
            <w:r>
              <w:rPr>
                <w:rFonts w:ascii="宋体" w:hAnsi="宋体"/>
                <w:sz w:val="24"/>
              </w:rPr>
              <w:t>日期：</w:t>
            </w:r>
          </w:p>
          <w:p w:rsidR="002E7635" w:rsidRDefault="002E7635" w:rsidP="00DC185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</w:p>
        </w:tc>
      </w:tr>
    </w:tbl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2E7635" w:rsidRDefault="002E7635" w:rsidP="002E7635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C42F16" w:rsidRPr="002E7635" w:rsidRDefault="00C42F16"/>
    <w:sectPr w:rsidR="00C42F16" w:rsidRPr="002E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F16" w:rsidRDefault="00C42F16" w:rsidP="002E7635">
      <w:r>
        <w:separator/>
      </w:r>
    </w:p>
  </w:endnote>
  <w:endnote w:type="continuationSeparator" w:id="1">
    <w:p w:rsidR="00C42F16" w:rsidRDefault="00C42F16" w:rsidP="002E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F16" w:rsidRDefault="00C42F16" w:rsidP="002E7635">
      <w:r>
        <w:separator/>
      </w:r>
    </w:p>
  </w:footnote>
  <w:footnote w:type="continuationSeparator" w:id="1">
    <w:p w:rsidR="00C42F16" w:rsidRDefault="00C42F16" w:rsidP="002E7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635"/>
    <w:rsid w:val="002E7635"/>
    <w:rsid w:val="00C4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6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xuehy</dc:creator>
  <cp:keywords/>
  <dc:description/>
  <cp:lastModifiedBy>xuehy</cp:lastModifiedBy>
  <cp:revision>2</cp:revision>
  <dcterms:created xsi:type="dcterms:W3CDTF">2019-11-26T03:07:00Z</dcterms:created>
  <dcterms:modified xsi:type="dcterms:W3CDTF">2019-11-26T03:07:00Z</dcterms:modified>
</cp:coreProperties>
</file>