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E1" w:rsidRDefault="00197DB0">
      <w:pPr>
        <w:ind w:firstLineChars="500" w:firstLine="2200"/>
        <w:jc w:val="left"/>
        <w:rPr>
          <w:rFonts w:ascii="黑体" w:eastAsia="黑体" w:hAnsi="黑体" w:cs="黑体" w:hint="eastAsia"/>
          <w:bCs/>
          <w:sz w:val="44"/>
          <w:szCs w:val="44"/>
        </w:rPr>
      </w:pPr>
      <w:r>
        <w:rPr>
          <w:rFonts w:ascii="黑体" w:eastAsia="黑体" w:hAnsi="黑体" w:cs="黑体" w:hint="eastAsia"/>
          <w:bCs/>
          <w:noProof/>
          <w:sz w:val="44"/>
          <w:szCs w:val="4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673100</wp:posOffset>
            </wp:positionH>
            <wp:positionV relativeFrom="paragraph">
              <wp:posOffset>-32385</wp:posOffset>
            </wp:positionV>
            <wp:extent cx="721360" cy="511810"/>
            <wp:effectExtent l="19050" t="0" r="2540" b="0"/>
            <wp:wrapNone/>
            <wp:docPr id="3" name="图片 3" descr="物流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物流LOGO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360" cy="511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080DE1">
        <w:rPr>
          <w:rFonts w:ascii="黑体" w:eastAsia="黑体" w:hAnsi="黑体" w:cs="黑体" w:hint="eastAsia"/>
          <w:bCs/>
          <w:sz w:val="44"/>
          <w:szCs w:val="44"/>
        </w:rPr>
        <w:t>第12届中国国际物流科技博览会</w:t>
      </w:r>
    </w:p>
    <w:p w:rsidR="00080DE1" w:rsidRDefault="00080DE1">
      <w:pPr>
        <w:jc w:val="center"/>
        <w:rPr>
          <w:rFonts w:ascii="宋体" w:hAnsi="宋体" w:hint="eastAsia"/>
          <w:sz w:val="36"/>
          <w:szCs w:val="36"/>
        </w:rPr>
      </w:pPr>
      <w:r>
        <w:rPr>
          <w:rFonts w:ascii="宋体" w:hAnsi="宋体" w:hint="eastAsia"/>
          <w:sz w:val="36"/>
          <w:szCs w:val="36"/>
        </w:rPr>
        <w:t>参 展 申 请 表(合 同 表)</w:t>
      </w:r>
    </w:p>
    <w:p w:rsidR="00080DE1" w:rsidRDefault="00080DE1">
      <w:pPr>
        <w:spacing w:line="320" w:lineRule="exact"/>
        <w:ind w:firstLine="480"/>
        <w:jc w:val="center"/>
        <w:rPr>
          <w:rFonts w:ascii="宋体" w:hAnsi="宋体" w:cs="宋体" w:hint="eastAsia"/>
          <w:b/>
          <w:bCs/>
          <w:kern w:val="0"/>
          <w:sz w:val="24"/>
        </w:rPr>
      </w:pPr>
      <w:r>
        <w:rPr>
          <w:rFonts w:ascii="宋体" w:hAnsi="宋体" w:cs="宋体" w:hint="eastAsia"/>
          <w:b/>
          <w:bCs/>
          <w:kern w:val="0"/>
          <w:sz w:val="24"/>
        </w:rPr>
        <w:t>时间：2018年11月22-24日  地点：南京国际博览中心（南京市建邺区燕山路199号）</w:t>
      </w:r>
    </w:p>
    <w:p w:rsidR="00080DE1" w:rsidRDefault="00080DE1" w:rsidP="00A74414">
      <w:pPr>
        <w:spacing w:beforeLines="50" w:line="320" w:lineRule="exact"/>
        <w:ind w:firstLineChars="200" w:firstLine="480"/>
        <w:rPr>
          <w:rFonts w:ascii="隶书" w:eastAsia="隶书" w:hint="eastAsia"/>
          <w:sz w:val="24"/>
        </w:rPr>
      </w:pPr>
      <w:r>
        <w:rPr>
          <w:rFonts w:hint="eastAsia"/>
          <w:sz w:val="24"/>
        </w:rPr>
        <w:t>本单位决定参加本届博览会，并保证支付以下各项参展费用，服从大会组委会统一安排。</w:t>
      </w:r>
    </w:p>
    <w:tbl>
      <w:tblPr>
        <w:tblW w:w="0" w:type="auto"/>
        <w:jc w:val="center"/>
        <w:tblInd w:w="0" w:type="dxa"/>
        <w:tblLayout w:type="fixed"/>
        <w:tblLook w:val="0000"/>
      </w:tblPr>
      <w:tblGrid>
        <w:gridCol w:w="427"/>
        <w:gridCol w:w="794"/>
        <w:gridCol w:w="439"/>
        <w:gridCol w:w="281"/>
        <w:gridCol w:w="964"/>
        <w:gridCol w:w="15"/>
        <w:gridCol w:w="494"/>
        <w:gridCol w:w="431"/>
        <w:gridCol w:w="305"/>
        <w:gridCol w:w="302"/>
        <w:gridCol w:w="945"/>
        <w:gridCol w:w="946"/>
        <w:gridCol w:w="331"/>
        <w:gridCol w:w="641"/>
        <w:gridCol w:w="245"/>
        <w:gridCol w:w="391"/>
        <w:gridCol w:w="1280"/>
        <w:gridCol w:w="490"/>
        <w:gridCol w:w="1079"/>
      </w:tblGrid>
      <w:tr w:rsidR="00080DE1">
        <w:trPr>
          <w:trHeight w:val="380"/>
          <w:jc w:val="center"/>
        </w:trPr>
        <w:tc>
          <w:tcPr>
            <w:tcW w:w="122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企业名称</w:t>
            </w:r>
          </w:p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（楣板）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中文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0DE1">
        <w:trPr>
          <w:trHeight w:val="383"/>
          <w:jc w:val="center"/>
        </w:trPr>
        <w:tc>
          <w:tcPr>
            <w:tcW w:w="122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Cs/>
                <w:kern w:val="0"/>
                <w:sz w:val="24"/>
              </w:rPr>
              <w:t>英文</w:t>
            </w:r>
          </w:p>
        </w:tc>
        <w:tc>
          <w:tcPr>
            <w:tcW w:w="885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</w:p>
        </w:tc>
      </w:tr>
      <w:tr w:rsidR="00080DE1">
        <w:trPr>
          <w:trHeight w:val="383"/>
          <w:jc w:val="center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地址邮编</w:t>
            </w:r>
          </w:p>
        </w:tc>
        <w:tc>
          <w:tcPr>
            <w:tcW w:w="5122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网 址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DE1">
        <w:trPr>
          <w:trHeight w:val="382"/>
          <w:jc w:val="center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联 系 人</w:t>
            </w:r>
          </w:p>
        </w:tc>
        <w:tc>
          <w:tcPr>
            <w:tcW w:w="21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职 务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手 机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DE1">
        <w:trPr>
          <w:trHeight w:val="383"/>
          <w:jc w:val="center"/>
        </w:trPr>
        <w:tc>
          <w:tcPr>
            <w:tcW w:w="122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    话</w:t>
            </w:r>
          </w:p>
        </w:tc>
        <w:tc>
          <w:tcPr>
            <w:tcW w:w="219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传 真</w:t>
            </w:r>
          </w:p>
        </w:tc>
        <w:tc>
          <w:tcPr>
            <w:tcW w:w="18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E-mail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DE1">
        <w:trPr>
          <w:trHeight w:val="383"/>
          <w:jc w:val="center"/>
        </w:trPr>
        <w:tc>
          <w:tcPr>
            <w:tcW w:w="12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观众范围</w:t>
            </w:r>
          </w:p>
        </w:tc>
        <w:tc>
          <w:tcPr>
            <w:tcW w:w="512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展品类型</w:t>
            </w:r>
          </w:p>
        </w:tc>
        <w:tc>
          <w:tcPr>
            <w:tcW w:w="3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</w:tr>
      <w:tr w:rsidR="00080DE1">
        <w:trPr>
          <w:trHeight w:val="383"/>
          <w:jc w:val="center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展位申请</w:t>
            </w: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 型</w:t>
            </w:r>
          </w:p>
        </w:tc>
        <w:tc>
          <w:tcPr>
            <w:tcW w:w="3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标准展位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（</w:t>
            </w: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</w:rPr>
              <w:t>×3</w:t>
            </w:r>
            <w:r>
              <w:rPr>
                <w:rFonts w:ascii="宋体" w:hAnsi="宋体" w:cs="宋体" w:hint="eastAsia"/>
                <w:kern w:val="0"/>
                <w:sz w:val="30"/>
                <w:szCs w:val="30"/>
              </w:rPr>
              <w:t>m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）（元/个）</w:t>
            </w:r>
          </w:p>
        </w:tc>
        <w:tc>
          <w:tcPr>
            <w:tcW w:w="540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室内外光地（36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㎡</w:t>
            </w:r>
            <w:r>
              <w:rPr>
                <w:rFonts w:ascii="宋体" w:hAnsi="宋体" w:cs="宋体" w:hint="eastAsia"/>
                <w:kern w:val="0"/>
                <w:sz w:val="24"/>
              </w:rPr>
              <w:t>起租）（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元/</w:t>
            </w:r>
            <w:r>
              <w:rPr>
                <w:rFonts w:ascii="Arial" w:hAnsi="Arial" w:cs="Arial"/>
                <w:spacing w:val="-20"/>
                <w:kern w:val="0"/>
                <w:sz w:val="28"/>
                <w:szCs w:val="28"/>
              </w:rPr>
              <w:t>㎡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80DE1">
        <w:trPr>
          <w:trHeight w:val="38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展 区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A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B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Arial" w:hAnsi="Arial" w:cs="Arial"/>
                <w:kern w:val="0"/>
                <w:sz w:val="24"/>
              </w:rPr>
              <w:t>C</w:t>
            </w:r>
            <w:r>
              <w:rPr>
                <w:rFonts w:ascii="宋体" w:hAnsi="宋体" w:cs="宋体" w:hint="eastAsia"/>
                <w:kern w:val="0"/>
                <w:sz w:val="24"/>
              </w:rPr>
              <w:t>区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Arial" w:hAnsi="Arial" w:cs="Arial"/>
                <w:kern w:val="0"/>
                <w:sz w:val="24"/>
              </w:rPr>
            </w:pPr>
            <w:r>
              <w:rPr>
                <w:rFonts w:ascii="Arial" w:hAnsi="Arial" w:cs="Arial" w:hint="eastAsia"/>
                <w:kern w:val="0"/>
                <w:sz w:val="24"/>
              </w:rPr>
              <w:t>室外</w:t>
            </w:r>
          </w:p>
        </w:tc>
      </w:tr>
      <w:tr w:rsidR="00080DE1">
        <w:trPr>
          <w:trHeight w:val="38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境内费用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10000</w:t>
            </w:r>
          </w:p>
        </w:tc>
        <w:tc>
          <w:tcPr>
            <w:tcW w:w="1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8000</w:t>
            </w:r>
          </w:p>
        </w:tc>
        <w:tc>
          <w:tcPr>
            <w:tcW w:w="1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7000</w:t>
            </w:r>
          </w:p>
        </w:tc>
        <w:tc>
          <w:tcPr>
            <w:tcW w:w="12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400</w:t>
            </w:r>
          </w:p>
        </w:tc>
      </w:tr>
      <w:tr w:rsidR="00080DE1">
        <w:trPr>
          <w:trHeight w:val="38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境外费用</w:t>
            </w:r>
          </w:p>
        </w:tc>
        <w:tc>
          <w:tcPr>
            <w:tcW w:w="3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2000美元/个</w:t>
            </w:r>
          </w:p>
        </w:tc>
        <w:tc>
          <w:tcPr>
            <w:tcW w:w="38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200美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元/</w:t>
            </w:r>
            <w:r>
              <w:rPr>
                <w:rFonts w:ascii="Arial" w:hAnsi="Arial" w:cs="Arial"/>
                <w:spacing w:val="-20"/>
                <w:kern w:val="0"/>
                <w:sz w:val="28"/>
                <w:szCs w:val="28"/>
              </w:rPr>
              <w:t>㎡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150美</w:t>
            </w:r>
            <w:r>
              <w:rPr>
                <w:rFonts w:ascii="宋体" w:hAnsi="宋体" w:cs="宋体" w:hint="eastAsia"/>
                <w:spacing w:val="-20"/>
                <w:kern w:val="0"/>
                <w:sz w:val="24"/>
              </w:rPr>
              <w:t>元/</w:t>
            </w:r>
            <w:r>
              <w:rPr>
                <w:rFonts w:ascii="Arial" w:hAnsi="Arial" w:cs="Arial"/>
                <w:spacing w:val="-20"/>
                <w:kern w:val="0"/>
                <w:sz w:val="28"/>
                <w:szCs w:val="28"/>
              </w:rPr>
              <w:t>㎡</w:t>
            </w:r>
          </w:p>
        </w:tc>
      </w:tr>
      <w:tr w:rsidR="00080DE1">
        <w:trPr>
          <w:trHeight w:val="383"/>
          <w:jc w:val="center"/>
        </w:trPr>
        <w:tc>
          <w:tcPr>
            <w:tcW w:w="4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申请标准展位：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区；数量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：      </w:t>
            </w:r>
            <w:r>
              <w:rPr>
                <w:rFonts w:ascii="宋体" w:hAnsi="宋体" w:cs="宋体" w:hint="eastAsia"/>
                <w:kern w:val="0"/>
                <w:sz w:val="24"/>
              </w:rPr>
              <w:t>个；展位号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：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；优惠价共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：   </w:t>
            </w:r>
            <w:r w:rsidR="00A74414">
              <w:rPr>
                <w:rFonts w:ascii="宋体" w:hAnsi="宋体" w:cs="宋体" w:hint="eastAsia"/>
                <w:kern w:val="0"/>
                <w:sz w:val="24"/>
              </w:rPr>
              <w:t>¥0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80DE1">
        <w:trPr>
          <w:trHeight w:val="383"/>
          <w:jc w:val="center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</w:p>
        </w:tc>
        <w:tc>
          <w:tcPr>
            <w:tcW w:w="10373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申请光地展位：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cs="宋体" w:hint="eastAsia"/>
                <w:kern w:val="0"/>
                <w:sz w:val="24"/>
              </w:rPr>
              <w:t>区；面积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：      </w:t>
            </w:r>
            <w:r>
              <w:rPr>
                <w:rFonts w:ascii="宋体" w:hAnsi="宋体" w:cs="宋体" w:hint="eastAsia"/>
                <w:kern w:val="0"/>
                <w:sz w:val="24"/>
              </w:rPr>
              <w:t>㎡；展位号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：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；优惠价共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： </w:t>
            </w:r>
            <w:r w:rsidR="00A74414"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</w:t>
            </w:r>
            <w:r w:rsidR="00A74414">
              <w:rPr>
                <w:rFonts w:ascii="宋体" w:hAnsi="宋体" w:cs="宋体" w:hint="eastAsia"/>
                <w:kern w:val="0"/>
                <w:sz w:val="24"/>
              </w:rPr>
              <w:t>¥0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</w:t>
            </w:r>
          </w:p>
        </w:tc>
      </w:tr>
      <w:tr w:rsidR="00080DE1">
        <w:trPr>
          <w:trHeight w:val="1290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注：</w:t>
            </w:r>
            <w:r>
              <w:rPr>
                <w:rFonts w:ascii="宋体" w:hAnsi="宋体" w:cs="宋体" w:hint="eastAsia"/>
                <w:kern w:val="0"/>
                <w:sz w:val="24"/>
              </w:rPr>
              <w:t>1、参展单位将参展费于合同签订后7日内汇入组委会指定帐户，逾期将自动取消其预定展位；</w:t>
            </w:r>
          </w:p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</w:t>
            </w:r>
            <w:r>
              <w:rPr>
                <w:rFonts w:ascii="宋体" w:hAnsi="宋体" w:cs="宋体" w:hint="eastAsia"/>
                <w:bCs/>
                <w:kern w:val="0"/>
                <w:sz w:val="24"/>
              </w:rPr>
              <w:t>2、</w:t>
            </w:r>
            <w:r>
              <w:rPr>
                <w:rFonts w:ascii="宋体" w:hAnsi="宋体" w:cs="宋体" w:hint="eastAsia"/>
                <w:kern w:val="0"/>
                <w:sz w:val="24"/>
              </w:rPr>
              <w:t>双面开口标展加收10％展位费，申请光地无任何配置，展馆另收特装管理费和电费等费用；</w:t>
            </w:r>
          </w:p>
          <w:p w:rsidR="00080DE1" w:rsidRDefault="00080DE1">
            <w:pPr>
              <w:widowControl/>
              <w:spacing w:line="340" w:lineRule="exact"/>
              <w:ind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3、参展商付款后中途退出，组委会一律不退展位费，损失自理。报名截止日期为10月31日；</w:t>
            </w:r>
          </w:p>
          <w:p w:rsidR="00080DE1" w:rsidRDefault="00080DE1">
            <w:pPr>
              <w:widowControl/>
              <w:spacing w:line="340" w:lineRule="exact"/>
              <w:ind w:firstLine="480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4、本合同一式二份，双方各执一份，同等法律效力</w:t>
            </w:r>
            <w:r>
              <w:rPr>
                <w:rFonts w:ascii="宋体" w:hAnsi="宋体" w:hint="eastAsia"/>
                <w:b/>
                <w:sz w:val="24"/>
              </w:rPr>
              <w:t>。</w:t>
            </w:r>
            <w:r>
              <w:rPr>
                <w:rFonts w:ascii="宋体" w:hAnsi="宋体" w:cs="宋体" w:hint="eastAsia"/>
                <w:kern w:val="0"/>
                <w:sz w:val="24"/>
              </w:rPr>
              <w:t>组委会根据展会需要保留对展位最终调整权。</w:t>
            </w:r>
          </w:p>
        </w:tc>
      </w:tr>
      <w:tr w:rsidR="00080DE1">
        <w:trPr>
          <w:trHeight w:val="345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会刊及其它广告:</w:t>
            </w:r>
            <w:r>
              <w:rPr>
                <w:rFonts w:ascii="宋体" w:hAnsi="宋体" w:cs="宋体" w:hint="eastAsia"/>
                <w:kern w:val="0"/>
                <w:sz w:val="24"/>
              </w:rPr>
              <w:t>申请以下广告请在栏目内打“√” ，   以下广告费用共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元  </w:t>
            </w:r>
          </w:p>
        </w:tc>
      </w:tr>
      <w:tr w:rsidR="00080DE1">
        <w:trPr>
          <w:trHeight w:val="34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封 底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18000元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rPr>
                <w:rFonts w:ascii="宋体" w:hAnsi="宋体" w:cs="宋体"/>
                <w:spacing w:val="-12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广  场  彩  喷（4</w:t>
            </w:r>
            <w:r>
              <w:rPr>
                <w:rFonts w:ascii="宋体" w:hAnsi="宋体" w:cs="宋体" w:hint="eastAsia"/>
                <w:spacing w:val="-12"/>
                <w:kern w:val="0"/>
                <w:sz w:val="30"/>
                <w:szCs w:val="30"/>
              </w:rPr>
              <w:t>m</w:t>
            </w:r>
            <w:r>
              <w:rPr>
                <w:rFonts w:ascii="宋体" w:hAnsi="宋体" w:cs="宋体" w:hint="eastAsia"/>
                <w:spacing w:val="4"/>
                <w:kern w:val="0"/>
                <w:sz w:val="24"/>
              </w:rPr>
              <w:t>×6</w:t>
            </w:r>
            <w:r>
              <w:rPr>
                <w:rFonts w:ascii="宋体" w:hAnsi="宋体" w:cs="宋体" w:hint="eastAsia"/>
                <w:spacing w:val="4"/>
                <w:kern w:val="0"/>
                <w:sz w:val="30"/>
                <w:szCs w:val="30"/>
              </w:rPr>
              <w:t>m</w:t>
            </w: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）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15000元/个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DE1">
        <w:trPr>
          <w:trHeight w:val="34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封二/封三</w:t>
            </w:r>
          </w:p>
        </w:tc>
        <w:tc>
          <w:tcPr>
            <w:tcW w:w="1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12000元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拱 门（跨度20</w:t>
            </w:r>
            <w:r>
              <w:rPr>
                <w:rFonts w:ascii="宋体" w:hAnsi="宋体" w:cs="宋体" w:hint="eastAsia"/>
                <w:spacing w:val="4"/>
                <w:kern w:val="0"/>
                <w:sz w:val="30"/>
                <w:szCs w:val="30"/>
              </w:rPr>
              <w:t>m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） 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8000元/个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DE1">
        <w:trPr>
          <w:trHeight w:val="34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扉 页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10000元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-12"/>
                <w:kern w:val="0"/>
                <w:sz w:val="24"/>
              </w:rPr>
              <w:t>手  提  袋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20000元/5000个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80DE1">
        <w:trPr>
          <w:trHeight w:val="34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跨 页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9000元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rPr>
                <w:rFonts w:ascii="宋体" w:hAnsi="宋体" w:cs="宋体" w:hint="eastAsia"/>
                <w:spacing w:val="4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4"/>
              </w:rPr>
              <w:t>挂绳广告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10000元/5000条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80DE1">
        <w:trPr>
          <w:trHeight w:val="34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彩 页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6000元</w:t>
            </w:r>
          </w:p>
        </w:tc>
        <w:tc>
          <w:tcPr>
            <w:tcW w:w="9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spacing w:val="4"/>
                <w:kern w:val="0"/>
                <w:sz w:val="24"/>
              </w:rPr>
              <w:t>门 票 背 面 广 告</w:t>
            </w:r>
          </w:p>
        </w:tc>
        <w:tc>
          <w:tcPr>
            <w:tcW w:w="240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20000元/4万张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80DE1">
        <w:trPr>
          <w:trHeight w:val="34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黑白内页</w:t>
            </w:r>
          </w:p>
        </w:tc>
        <w:tc>
          <w:tcPr>
            <w:tcW w:w="126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3000元</w:t>
            </w:r>
          </w:p>
        </w:tc>
        <w:tc>
          <w:tcPr>
            <w:tcW w:w="9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47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技术讲座（约200人会议场地）</w:t>
            </w:r>
          </w:p>
        </w:tc>
        <w:tc>
          <w:tcPr>
            <w:tcW w:w="2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9000元/场·2小时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b/>
                <w:bCs/>
                <w:kern w:val="0"/>
                <w:sz w:val="24"/>
              </w:rPr>
            </w:pPr>
          </w:p>
        </w:tc>
      </w:tr>
      <w:tr w:rsidR="00080DE1">
        <w:trPr>
          <w:trHeight w:val="345"/>
          <w:jc w:val="center"/>
        </w:trPr>
        <w:tc>
          <w:tcPr>
            <w:tcW w:w="972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其它现场广告如：幕墙、吊旗、围栏、横幅、包柱、LED屏、灯箱等，另签协议作为附件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 w:rsidR="00080DE1">
        <w:trPr>
          <w:trHeight w:val="384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总 费 用</w:t>
            </w:r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 w:rsidP="00A74414">
            <w:pPr>
              <w:widowControl/>
              <w:spacing w:line="340" w:lineRule="exact"/>
              <w:jc w:val="left"/>
              <w:rPr>
                <w:rFonts w:ascii="宋体" w:hAnsi="宋体" w:cs="宋体" w:hint="eastAsia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大写：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</w:t>
            </w:r>
            <w:r w:rsidR="00A74414">
              <w:rPr>
                <w:rFonts w:ascii="宋体" w:hAnsi="宋体" w:cs="宋体" w:hint="eastAsia"/>
                <w:kern w:val="0"/>
                <w:sz w:val="24"/>
              </w:rPr>
              <w:t>零</w:t>
            </w:r>
            <w:r>
              <w:rPr>
                <w:rFonts w:ascii="宋体" w:hAnsi="宋体" w:cs="宋体" w:hint="eastAsia"/>
                <w:kern w:val="0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元整，小写：（</w:t>
            </w:r>
            <w:r>
              <w:rPr>
                <w:rFonts w:cs="宋体" w:hint="eastAsia"/>
                <w:color w:val="333333"/>
                <w:kern w:val="0"/>
                <w:sz w:val="24"/>
              </w:rPr>
              <w:t>￥：</w:t>
            </w:r>
            <w:r>
              <w:rPr>
                <w:color w:val="333333"/>
                <w:kern w:val="0"/>
                <w:sz w:val="24"/>
                <w:u w:val="single"/>
              </w:rPr>
              <w:t xml:space="preserve">    </w:t>
            </w:r>
            <w:r w:rsidR="00A74414">
              <w:rPr>
                <w:rFonts w:ascii="宋体" w:hAnsi="宋体" w:cs="宋体" w:hint="eastAsia"/>
                <w:kern w:val="0"/>
                <w:sz w:val="24"/>
              </w:rPr>
              <w:t>¥0</w:t>
            </w:r>
            <w:r>
              <w:rPr>
                <w:color w:val="333333"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）</w:t>
            </w:r>
          </w:p>
        </w:tc>
      </w:tr>
      <w:tr w:rsidR="00080DE1">
        <w:trPr>
          <w:trHeight w:val="384"/>
          <w:jc w:val="center"/>
        </w:trPr>
        <w:tc>
          <w:tcPr>
            <w:tcW w:w="1080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企业简介</w:t>
            </w:r>
            <w:r>
              <w:rPr>
                <w:rFonts w:ascii="宋体" w:hAnsi="宋体" w:cs="宋体" w:hint="eastAsia"/>
                <w:b/>
                <w:bCs/>
                <w:kern w:val="0"/>
                <w:sz w:val="24"/>
              </w:rPr>
              <w:t>（免费刊登在会刊上，限２００字电邮至组委会：</w:t>
            </w:r>
            <w:r>
              <w:rPr>
                <w:rFonts w:ascii="Arial" w:hAnsi="Arial" w:cs="Arial" w:hint="eastAsia"/>
                <w:b/>
                <w:bCs/>
                <w:color w:val="0000FF"/>
                <w:spacing w:val="30"/>
                <w:kern w:val="0"/>
                <w:sz w:val="24"/>
              </w:rPr>
              <w:t>27479936</w:t>
            </w:r>
            <w:r>
              <w:rPr>
                <w:rFonts w:ascii="Arial" w:hAnsi="Arial" w:cs="Arial"/>
                <w:b/>
                <w:bCs/>
                <w:color w:val="0000FF"/>
                <w:spacing w:val="30"/>
                <w:kern w:val="0"/>
                <w:sz w:val="24"/>
              </w:rPr>
              <w:t>@qq.com</w:t>
            </w:r>
          </w:p>
        </w:tc>
      </w:tr>
      <w:tr w:rsidR="00080DE1">
        <w:trPr>
          <w:trHeight w:val="635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组委会</w:t>
            </w:r>
          </w:p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/>
                <w:b/>
                <w:bCs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统一账号</w:t>
            </w:r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1" w:rsidRDefault="00080DE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户  名：江苏新国际会展集团有限公司</w:t>
            </w:r>
          </w:p>
          <w:p w:rsidR="00080DE1" w:rsidRDefault="00080DE1">
            <w:pPr>
              <w:widowControl/>
              <w:spacing w:line="360" w:lineRule="exact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开户行：招商银行南京分行龙蟠路支行        账  号：</w:t>
            </w:r>
            <w:r>
              <w:rPr>
                <w:rFonts w:ascii="宋体" w:hAnsi="宋体" w:cs="宋体" w:hint="eastAsia"/>
                <w:b/>
                <w:bCs/>
                <w:spacing w:val="20"/>
                <w:kern w:val="0"/>
                <w:sz w:val="28"/>
                <w:szCs w:val="28"/>
              </w:rPr>
              <w:t>125903606310201</w:t>
            </w:r>
          </w:p>
        </w:tc>
      </w:tr>
      <w:tr w:rsidR="00080DE1">
        <w:trPr>
          <w:trHeight w:val="430"/>
          <w:jc w:val="center"/>
        </w:trPr>
        <w:tc>
          <w:tcPr>
            <w:tcW w:w="16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0DE1" w:rsidRDefault="00080DE1">
            <w:pPr>
              <w:widowControl/>
              <w:spacing w:line="340" w:lineRule="exact"/>
              <w:jc w:val="center"/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spacing w:val="20"/>
                <w:kern w:val="0"/>
                <w:sz w:val="24"/>
              </w:rPr>
              <w:t>联系方式</w:t>
            </w:r>
          </w:p>
        </w:tc>
        <w:tc>
          <w:tcPr>
            <w:tcW w:w="9140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DE1" w:rsidRDefault="00080DE1">
            <w:pPr>
              <w:widowControl/>
              <w:spacing w:line="360" w:lineRule="exact"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负责人：李德壮15651936762 电话：025-52323095 邮箱：27479936@qq.com  </w:t>
            </w:r>
          </w:p>
        </w:tc>
      </w:tr>
    </w:tbl>
    <w:p w:rsidR="00080DE1" w:rsidRDefault="00080DE1" w:rsidP="00A74414">
      <w:pPr>
        <w:widowControl/>
        <w:spacing w:beforeLines="50" w:line="440" w:lineRule="exact"/>
        <w:ind w:firstLineChars="196" w:firstLine="47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 xml:space="preserve">申请单位盖章：                                组委会盖章： </w:t>
      </w:r>
    </w:p>
    <w:p w:rsidR="00080DE1" w:rsidRDefault="00080DE1" w:rsidP="00A74414">
      <w:pPr>
        <w:widowControl/>
        <w:spacing w:beforeLines="50" w:line="440" w:lineRule="exact"/>
        <w:ind w:firstLineChars="196" w:firstLine="472"/>
        <w:jc w:val="left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负   责   人：                                负  责  人：</w:t>
      </w:r>
    </w:p>
    <w:p w:rsidR="00080DE1" w:rsidRDefault="00080DE1">
      <w:pPr>
        <w:widowControl/>
        <w:spacing w:line="440" w:lineRule="exact"/>
        <w:ind w:leftChars="-85" w:left="-178" w:firstLineChars="270" w:firstLine="651"/>
        <w:rPr>
          <w:rFonts w:ascii="宋体" w:hAnsi="宋体" w:cs="宋体" w:hint="eastAsia"/>
          <w:b/>
          <w:kern w:val="0"/>
          <w:sz w:val="24"/>
        </w:rPr>
      </w:pPr>
      <w:r>
        <w:rPr>
          <w:rFonts w:ascii="宋体" w:hAnsi="宋体" w:cs="宋体" w:hint="eastAsia"/>
          <w:b/>
          <w:kern w:val="0"/>
          <w:sz w:val="24"/>
        </w:rPr>
        <w:t>日        期：                                日      期：</w:t>
      </w:r>
    </w:p>
    <w:sectPr w:rsidR="00080DE1">
      <w:headerReference w:type="default" r:id="rId7"/>
      <w:footerReference w:type="default" r:id="rId8"/>
      <w:pgSz w:w="11907" w:h="16443"/>
      <w:pgMar w:top="351" w:right="748" w:bottom="0" w:left="902" w:header="374" w:footer="31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22F" w:rsidRDefault="00EA522F">
      <w:r>
        <w:separator/>
      </w:r>
    </w:p>
  </w:endnote>
  <w:endnote w:type="continuationSeparator" w:id="0">
    <w:p w:rsidR="00EA522F" w:rsidRDefault="00EA5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E1" w:rsidRDefault="00080DE1">
    <w:pPr>
      <w:pStyle w:val="a5"/>
      <w:rPr>
        <w:rFonts w:hint="eastAsia"/>
        <w:u w:val="dash"/>
      </w:rPr>
    </w:pPr>
    <w:r>
      <w:rPr>
        <w:rFonts w:hint="eastAsia"/>
        <w:u w:val="dash"/>
      </w:rPr>
      <w:t xml:space="preserve">                                                                                                                    </w:t>
    </w:r>
  </w:p>
  <w:p w:rsidR="00080DE1" w:rsidRDefault="00080DE1">
    <w:pPr>
      <w:pStyle w:val="a5"/>
      <w:rPr>
        <w:rFonts w:hint="eastAsia"/>
      </w:rPr>
    </w:pPr>
    <w:r>
      <w:rPr>
        <w:rFonts w:hint="eastAsia"/>
      </w:rPr>
      <w:t>单位：江苏新国际会展集团有限公司</w:t>
    </w:r>
    <w:r>
      <w:rPr>
        <w:rFonts w:hint="eastAsia"/>
      </w:rPr>
      <w:t xml:space="preserve">             </w:t>
    </w:r>
    <w:r>
      <w:rPr>
        <w:rFonts w:hint="eastAsia"/>
      </w:rPr>
      <w:t>联系人：李先生</w:t>
    </w:r>
    <w:r>
      <w:rPr>
        <w:rFonts w:hint="eastAsia"/>
      </w:rPr>
      <w:t xml:space="preserve">    </w:t>
    </w:r>
    <w:r>
      <w:rPr>
        <w:rFonts w:hint="eastAsia"/>
      </w:rPr>
      <w:t>手机：</w:t>
    </w:r>
    <w:r>
      <w:rPr>
        <w:rFonts w:hint="eastAsia"/>
        <w:b/>
        <w:spacing w:val="24"/>
      </w:rPr>
      <w:t>15651936762</w:t>
    </w:r>
    <w:r>
      <w:rPr>
        <w:rFonts w:hint="eastAsia"/>
      </w:rPr>
      <w:t xml:space="preserve">  </w:t>
    </w:r>
    <w:r>
      <w:rPr>
        <w:rFonts w:hint="eastAsia"/>
      </w:rPr>
      <w:t>电</w:t>
    </w:r>
    <w:r>
      <w:rPr>
        <w:rFonts w:hint="eastAsia"/>
      </w:rPr>
      <w:t xml:space="preserve">  </w:t>
    </w:r>
    <w:r>
      <w:rPr>
        <w:rFonts w:hint="eastAsia"/>
      </w:rPr>
      <w:t>话：</w:t>
    </w:r>
    <w:r>
      <w:rPr>
        <w:rFonts w:hint="eastAsia"/>
        <w:b/>
        <w:spacing w:val="24"/>
      </w:rPr>
      <w:t>025-52323095</w:t>
    </w:r>
    <w:r>
      <w:rPr>
        <w:rFonts w:hint="eastAsia"/>
      </w:rPr>
      <w:t xml:space="preserve">                          </w:t>
    </w:r>
  </w:p>
  <w:p w:rsidR="00080DE1" w:rsidRDefault="00080DE1">
    <w:pPr>
      <w:pStyle w:val="a5"/>
    </w:pPr>
    <w:r>
      <w:rPr>
        <w:rFonts w:ascii="宋体" w:hAnsi="宋体" w:hint="eastAsia"/>
      </w:rPr>
      <w:t xml:space="preserve">地址：南京市中华路50号国际经贸大厦裙楼5楼  邮  编：210001    </w:t>
    </w:r>
    <w:r>
      <w:rPr>
        <w:rFonts w:hint="eastAsia"/>
      </w:rPr>
      <w:t>传真：</w:t>
    </w:r>
    <w:r>
      <w:rPr>
        <w:rFonts w:hint="eastAsia"/>
        <w:b/>
      </w:rPr>
      <w:t>025-</w:t>
    </w:r>
    <w:r>
      <w:rPr>
        <w:rFonts w:hint="eastAsia"/>
        <w:b/>
        <w:spacing w:val="24"/>
      </w:rPr>
      <w:t xml:space="preserve">52327605 </w:t>
    </w:r>
    <w:r>
      <w:rPr>
        <w:rFonts w:hint="eastAsia"/>
      </w:rPr>
      <w:t>Ｅ</w:t>
    </w:r>
    <w:r>
      <w:rPr>
        <w:rFonts w:hint="eastAsia"/>
      </w:rPr>
      <w:t>--mail</w:t>
    </w:r>
    <w:r>
      <w:rPr>
        <w:rFonts w:hint="eastAsia"/>
      </w:rPr>
      <w:t>：</w:t>
    </w:r>
    <w:r>
      <w:rPr>
        <w:rFonts w:hint="eastAsia"/>
        <w:b/>
        <w:spacing w:val="22"/>
      </w:rPr>
      <w:t>27479936@qq.com</w:t>
    </w:r>
    <w:r>
      <w:rPr>
        <w:rFonts w:hint="eastAsia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22F" w:rsidRDefault="00EA522F">
      <w:r>
        <w:separator/>
      </w:r>
    </w:p>
  </w:footnote>
  <w:footnote w:type="continuationSeparator" w:id="0">
    <w:p w:rsidR="00EA522F" w:rsidRDefault="00EA522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0DE1" w:rsidRDefault="00080DE1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11F1"/>
    <w:rsid w:val="000362C1"/>
    <w:rsid w:val="00080DE1"/>
    <w:rsid w:val="000872C2"/>
    <w:rsid w:val="0009253A"/>
    <w:rsid w:val="000B7D23"/>
    <w:rsid w:val="000C1F5D"/>
    <w:rsid w:val="000C682F"/>
    <w:rsid w:val="000D4B61"/>
    <w:rsid w:val="0012438A"/>
    <w:rsid w:val="001560B1"/>
    <w:rsid w:val="0016320C"/>
    <w:rsid w:val="00181E5E"/>
    <w:rsid w:val="00184E9D"/>
    <w:rsid w:val="00197DB0"/>
    <w:rsid w:val="001A5A29"/>
    <w:rsid w:val="001C02F4"/>
    <w:rsid w:val="001D5C88"/>
    <w:rsid w:val="001F1B13"/>
    <w:rsid w:val="002100EC"/>
    <w:rsid w:val="002107CF"/>
    <w:rsid w:val="00222C67"/>
    <w:rsid w:val="00230531"/>
    <w:rsid w:val="00232BD9"/>
    <w:rsid w:val="0023567F"/>
    <w:rsid w:val="00257547"/>
    <w:rsid w:val="00264150"/>
    <w:rsid w:val="00271B85"/>
    <w:rsid w:val="0027686E"/>
    <w:rsid w:val="002A0F8F"/>
    <w:rsid w:val="00305298"/>
    <w:rsid w:val="00316034"/>
    <w:rsid w:val="00342B7E"/>
    <w:rsid w:val="00345A27"/>
    <w:rsid w:val="00366BCD"/>
    <w:rsid w:val="003671B3"/>
    <w:rsid w:val="00392B23"/>
    <w:rsid w:val="003B4DB2"/>
    <w:rsid w:val="003B60D5"/>
    <w:rsid w:val="003D4E50"/>
    <w:rsid w:val="003F44E0"/>
    <w:rsid w:val="00430B8F"/>
    <w:rsid w:val="00432821"/>
    <w:rsid w:val="00454658"/>
    <w:rsid w:val="00454835"/>
    <w:rsid w:val="00461B75"/>
    <w:rsid w:val="00470BB2"/>
    <w:rsid w:val="00484119"/>
    <w:rsid w:val="004865D0"/>
    <w:rsid w:val="00490ABD"/>
    <w:rsid w:val="00490BA5"/>
    <w:rsid w:val="00493C42"/>
    <w:rsid w:val="004C286D"/>
    <w:rsid w:val="004D0F3B"/>
    <w:rsid w:val="00505B2A"/>
    <w:rsid w:val="00513940"/>
    <w:rsid w:val="00526BB3"/>
    <w:rsid w:val="00526CE0"/>
    <w:rsid w:val="00546F07"/>
    <w:rsid w:val="005543EC"/>
    <w:rsid w:val="005805DC"/>
    <w:rsid w:val="005A228F"/>
    <w:rsid w:val="005A26D9"/>
    <w:rsid w:val="005A2A77"/>
    <w:rsid w:val="005A7F48"/>
    <w:rsid w:val="005D7F2E"/>
    <w:rsid w:val="005E79D7"/>
    <w:rsid w:val="00602947"/>
    <w:rsid w:val="00611276"/>
    <w:rsid w:val="00637472"/>
    <w:rsid w:val="006570C4"/>
    <w:rsid w:val="00671A46"/>
    <w:rsid w:val="006C30D5"/>
    <w:rsid w:val="006D283A"/>
    <w:rsid w:val="0074473A"/>
    <w:rsid w:val="00771FB6"/>
    <w:rsid w:val="007C3224"/>
    <w:rsid w:val="007D64AC"/>
    <w:rsid w:val="00814870"/>
    <w:rsid w:val="00823285"/>
    <w:rsid w:val="00825D06"/>
    <w:rsid w:val="00826E9B"/>
    <w:rsid w:val="00842705"/>
    <w:rsid w:val="00862EC5"/>
    <w:rsid w:val="00885A1D"/>
    <w:rsid w:val="008B0FF1"/>
    <w:rsid w:val="008B5238"/>
    <w:rsid w:val="008B732C"/>
    <w:rsid w:val="00947A4F"/>
    <w:rsid w:val="009647BC"/>
    <w:rsid w:val="00967164"/>
    <w:rsid w:val="00967A2C"/>
    <w:rsid w:val="00984E5F"/>
    <w:rsid w:val="00986FEA"/>
    <w:rsid w:val="009C6E8B"/>
    <w:rsid w:val="009D0F38"/>
    <w:rsid w:val="009D3854"/>
    <w:rsid w:val="009E0A08"/>
    <w:rsid w:val="009E554F"/>
    <w:rsid w:val="00A546A8"/>
    <w:rsid w:val="00A74414"/>
    <w:rsid w:val="00AA1AC8"/>
    <w:rsid w:val="00AA6490"/>
    <w:rsid w:val="00AF5688"/>
    <w:rsid w:val="00B010AB"/>
    <w:rsid w:val="00B048A1"/>
    <w:rsid w:val="00B40429"/>
    <w:rsid w:val="00B41BBC"/>
    <w:rsid w:val="00B7284A"/>
    <w:rsid w:val="00B80302"/>
    <w:rsid w:val="00B97A0F"/>
    <w:rsid w:val="00BA1F17"/>
    <w:rsid w:val="00BB40FF"/>
    <w:rsid w:val="00BE1D93"/>
    <w:rsid w:val="00BE6CA7"/>
    <w:rsid w:val="00BF7F8F"/>
    <w:rsid w:val="00C22943"/>
    <w:rsid w:val="00C3189B"/>
    <w:rsid w:val="00C4274C"/>
    <w:rsid w:val="00C52C02"/>
    <w:rsid w:val="00C53FCB"/>
    <w:rsid w:val="00C7759D"/>
    <w:rsid w:val="00C77A38"/>
    <w:rsid w:val="00CB5969"/>
    <w:rsid w:val="00CF0FC5"/>
    <w:rsid w:val="00D13806"/>
    <w:rsid w:val="00D16FA4"/>
    <w:rsid w:val="00D33C4E"/>
    <w:rsid w:val="00D54114"/>
    <w:rsid w:val="00D56C52"/>
    <w:rsid w:val="00D842D0"/>
    <w:rsid w:val="00DA3F5D"/>
    <w:rsid w:val="00DB447A"/>
    <w:rsid w:val="00DC7CE5"/>
    <w:rsid w:val="00DD1648"/>
    <w:rsid w:val="00DF4B89"/>
    <w:rsid w:val="00E13CB5"/>
    <w:rsid w:val="00E32E67"/>
    <w:rsid w:val="00E677D0"/>
    <w:rsid w:val="00E7367E"/>
    <w:rsid w:val="00E83DF6"/>
    <w:rsid w:val="00EA522F"/>
    <w:rsid w:val="00ED0881"/>
    <w:rsid w:val="00ED4551"/>
    <w:rsid w:val="00EE011C"/>
    <w:rsid w:val="00EF0F22"/>
    <w:rsid w:val="00F036F0"/>
    <w:rsid w:val="00F06E04"/>
    <w:rsid w:val="00F07076"/>
    <w:rsid w:val="00F16F47"/>
    <w:rsid w:val="00F407FD"/>
    <w:rsid w:val="00F63D19"/>
    <w:rsid w:val="00F66F4D"/>
    <w:rsid w:val="00F80FB9"/>
    <w:rsid w:val="00FA309F"/>
    <w:rsid w:val="00FB11F1"/>
    <w:rsid w:val="02EF4BA0"/>
    <w:rsid w:val="05515785"/>
    <w:rsid w:val="0E1F7391"/>
    <w:rsid w:val="107B1D99"/>
    <w:rsid w:val="14102BF9"/>
    <w:rsid w:val="159A0B22"/>
    <w:rsid w:val="1CFD1A83"/>
    <w:rsid w:val="1FB21ED8"/>
    <w:rsid w:val="223F1EBC"/>
    <w:rsid w:val="22CF0939"/>
    <w:rsid w:val="25D15712"/>
    <w:rsid w:val="308972A6"/>
    <w:rsid w:val="316D031D"/>
    <w:rsid w:val="33C259F7"/>
    <w:rsid w:val="35480EB2"/>
    <w:rsid w:val="3937218B"/>
    <w:rsid w:val="3CA824BC"/>
    <w:rsid w:val="47512BF8"/>
    <w:rsid w:val="4BD5325C"/>
    <w:rsid w:val="52B268EF"/>
    <w:rsid w:val="52D576F4"/>
    <w:rsid w:val="556F225B"/>
    <w:rsid w:val="60933A45"/>
    <w:rsid w:val="633C1099"/>
    <w:rsid w:val="673802E0"/>
    <w:rsid w:val="6D3E1EF2"/>
    <w:rsid w:val="6D4F031E"/>
    <w:rsid w:val="77815E53"/>
    <w:rsid w:val="794A2C43"/>
    <w:rsid w:val="7C7A3573"/>
    <w:rsid w:val="7DE65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Date"/>
    <w:basedOn w:val="a"/>
    <w:next w:val="a"/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1181</Characters>
  <Application>Microsoft Office Word</Application>
  <DocSecurity>0</DocSecurity>
  <PresentationFormat/>
  <Lines>9</Lines>
  <Paragraphs>2</Paragraphs>
  <Slides>0</Slides>
  <Notes>0</Notes>
  <HiddenSlides>0</HiddenSlides>
  <MMClips>0</MMClips>
  <ScaleCrop>false</ScaleCrop>
  <Company>微软中国</Company>
  <LinksUpToDate>false</LinksUpToDate>
  <CharactersWithSpaces>1386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liangshuang</cp:lastModifiedBy>
  <cp:revision>2</cp:revision>
  <cp:lastPrinted>2017-06-23T03:23:00Z</cp:lastPrinted>
  <dcterms:created xsi:type="dcterms:W3CDTF">2018-08-20T03:00:00Z</dcterms:created>
  <dcterms:modified xsi:type="dcterms:W3CDTF">2018-08-20T03:00:00Z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