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36388">
      <w:pPr>
        <w:spacing w:line="520" w:lineRule="exact"/>
        <w:rPr>
          <w:rFonts w:ascii="微软雅黑" w:eastAsia="微软雅黑" w:hAnsi="微软雅黑"/>
          <w:b/>
          <w:color w:val="2F5496"/>
          <w:sz w:val="24"/>
        </w:rPr>
      </w:pPr>
    </w:p>
    <w:p w:rsidR="00000000" w:rsidRDefault="00136388">
      <w:pPr>
        <w:rPr>
          <w:rFonts w:ascii="微软雅黑" w:eastAsia="微软雅黑" w:hAnsi="微软雅黑" w:hint="eastAsia"/>
          <w:b/>
          <w:color w:val="2F5496"/>
          <w:sz w:val="44"/>
          <w:szCs w:val="32"/>
        </w:rPr>
      </w:pPr>
    </w:p>
    <w:p w:rsidR="00000000" w:rsidRDefault="00B7368D">
      <w:pPr>
        <w:rPr>
          <w:rFonts w:ascii="微软雅黑" w:eastAsia="微软雅黑" w:hAnsi="微软雅黑"/>
          <w:b/>
          <w:color w:val="2F5496"/>
          <w:sz w:val="44"/>
          <w:szCs w:val="32"/>
        </w:rPr>
      </w:pPr>
      <w:r>
        <w:rPr>
          <w:rFonts w:ascii="微软雅黑" w:eastAsia="微软雅黑" w:hAnsi="微软雅黑" w:hint="eastAsia"/>
          <w:b/>
          <w:noProof/>
          <w:color w:val="2F5496"/>
          <w:sz w:val="44"/>
          <w:szCs w:val="32"/>
        </w:rPr>
        <w:drawing>
          <wp:inline distT="0" distB="0" distL="0" distR="0">
            <wp:extent cx="5267325" cy="6924675"/>
            <wp:effectExtent l="19050" t="0" r="9525" b="0"/>
            <wp:docPr id="1" name="图片 10" descr="微信图片_2017081115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微信图片_20170811152624"/>
                    <pic:cNvPicPr>
                      <a:picLocks noChangeAspect="1" noChangeArrowheads="1"/>
                    </pic:cNvPicPr>
                  </pic:nvPicPr>
                  <pic:blipFill>
                    <a:blip r:embed="rId6"/>
                    <a:srcRect/>
                    <a:stretch>
                      <a:fillRect/>
                    </a:stretch>
                  </pic:blipFill>
                  <pic:spPr bwMode="auto">
                    <a:xfrm>
                      <a:off x="0" y="0"/>
                      <a:ext cx="5267325" cy="6924675"/>
                    </a:xfrm>
                    <a:prstGeom prst="rect">
                      <a:avLst/>
                    </a:prstGeom>
                    <a:noFill/>
                    <a:ln w="9525" cmpd="sng">
                      <a:noFill/>
                      <a:miter lim="800000"/>
                      <a:headEnd/>
                      <a:tailEnd/>
                    </a:ln>
                    <a:effectLst/>
                  </pic:spPr>
                </pic:pic>
              </a:graphicData>
            </a:graphic>
          </wp:inline>
        </w:drawing>
      </w:r>
    </w:p>
    <w:p w:rsidR="00000000" w:rsidRDefault="00136388">
      <w:pPr>
        <w:spacing w:line="520" w:lineRule="exact"/>
        <w:rPr>
          <w:rFonts w:ascii="微软雅黑" w:eastAsia="微软雅黑" w:hAnsi="微软雅黑"/>
          <w:b/>
          <w:color w:val="2F5496"/>
          <w:sz w:val="44"/>
          <w:szCs w:val="32"/>
        </w:rPr>
      </w:pPr>
    </w:p>
    <w:p w:rsidR="00000000" w:rsidRDefault="00136388">
      <w:pPr>
        <w:spacing w:line="520" w:lineRule="exact"/>
        <w:rPr>
          <w:rFonts w:ascii="微软雅黑" w:eastAsia="微软雅黑" w:hAnsi="微软雅黑"/>
          <w:b/>
          <w:color w:val="2F5496"/>
          <w:sz w:val="44"/>
          <w:szCs w:val="32"/>
        </w:rPr>
      </w:pPr>
    </w:p>
    <w:p w:rsidR="00000000" w:rsidRDefault="00136388">
      <w:pPr>
        <w:spacing w:line="520" w:lineRule="exact"/>
        <w:rPr>
          <w:rFonts w:ascii="微软雅黑" w:eastAsia="微软雅黑" w:hAnsi="微软雅黑"/>
          <w:b/>
          <w:color w:val="2F5496"/>
          <w:sz w:val="44"/>
          <w:szCs w:val="32"/>
        </w:rPr>
      </w:pPr>
    </w:p>
    <w:p w:rsidR="00000000" w:rsidRDefault="00136388">
      <w:pPr>
        <w:autoSpaceDE w:val="0"/>
        <w:autoSpaceDN w:val="0"/>
        <w:adjustRightInd w:val="0"/>
        <w:spacing w:after="120" w:line="520" w:lineRule="exact"/>
        <w:ind w:right="90"/>
        <w:jc w:val="left"/>
        <w:rPr>
          <w:rFonts w:ascii="微软雅黑" w:eastAsia="微软雅黑" w:hAnsi="微软雅黑" w:cs="微软雅黑" w:hint="eastAsia"/>
          <w:color w:val="231F20"/>
          <w:kern w:val="0"/>
          <w:position w:val="3"/>
          <w:sz w:val="24"/>
        </w:rPr>
      </w:pPr>
      <w:r>
        <w:rPr>
          <w:rFonts w:ascii="微软雅黑" w:eastAsia="微软雅黑" w:hAnsi="微软雅黑" w:cs="微软雅黑" w:hint="eastAsia"/>
          <w:b/>
          <w:bCs/>
          <w:sz w:val="24"/>
          <w:lang w:val="en-US" w:eastAsia="zh-CN"/>
        </w:rPr>
        <w:pict>
          <v:shapetype id="_x0000_t32" coordsize="21600,21600" o:spt="32" o:oned="t" path="m,l21600,21600e" filled="f">
            <v:path arrowok="t" fillok="f" o:connecttype="none"/>
            <o:lock v:ext="edit" shapetype="t"/>
          </v:shapetype>
          <v:shape id="AutoShape 5" o:spid="_x0000_s1029" type="#_x0000_t32" style="position:absolute;margin-left:36pt;margin-top:24.55pt;width:53.25pt;height:0;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am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3lGYwrwKpSWxsSpEf1ap41/e6Q0lVHVMuj8dvJgG8WPJJ3LuHiDATZDV80AxsC+LFW&#10;x8b2ARKqgI6xJadbS/jRIwqPs4fZ5GGKEb2qElJc/Yx1/jPXPQpCiZ23RLSdr7RS0HdtsxiFHJ6d&#10;D6xIcXUIQZXeCClj+6VCQ4kX08k0OjgtBQvKYOZsu6ukRQcSBih+MUXQ3JtZvVcsgnWcsPVF9kTI&#10;swzBpQp4kBfQuUjnCfmxSBfr+Xqej/LJbD3K07oePW2qfDTbZA/T+lNdVXX2M1DL8qITjHEV2F2n&#10;Ncv/bhoue3Oes9u83sqQvEeP9QKy138kHRsbenmeip1mp629NhwGNBpflilswP0d5PuVX/0CAAD/&#10;/wMAUEsDBBQABgAIAAAAIQDOQU3u3QAAAAgBAAAPAAAAZHJzL2Rvd25yZXYueG1sTI/BbsIwEETv&#10;lfoP1lbiUhUnUSkQ4iCE1EOPBaRel3hJ0sbrKHZIytfXiAM9zs5q5k22Hk0jztS52rKCeBqBIC6s&#10;rrlUcNi/vyxAOI+ssbFMCn7JwTp/fMgw1XbgTzrvfClCCLsUFVTet6mUrqjIoJvaljh4J9sZ9EF2&#10;pdQdDiHcNDKJojdpsObQUGFL24qKn11vFJDrZ3G0WZry8HEZnr+Sy/fQ7pWaPI2bFQhPo78/wxU/&#10;oEMemI62Z+1Eo2CehClewesyBnH154sZiOPtIPNM/h+Q/wEAAP//AwBQSwECLQAUAAYACAAAACEA&#10;toM4kv4AAADhAQAAEwAAAAAAAAAAAAAAAAAAAAAAW0NvbnRlbnRfVHlwZXNdLnhtbFBLAQItABQA&#10;BgAIAAAAIQA4/SH/1gAAAJQBAAALAAAAAAAAAAAAAAAAAC8BAABfcmVscy8ucmVsc1BLAQItABQA&#10;BgAIAAAAIQAVekamHQIAADoEAAAOAAAAAAAAAAAAAAAAAC4CAABkcnMvZTJvRG9jLnhtbFBLAQIt&#10;ABQABgAIAAAAIQDOQU3u3QAAAAgBAAAPAAAAAAAAAAAAAAAAAHcEAABkcnMvZG93bnJldi54bWxQ&#10;SwUGAAAAAAQABADzAAAAgQUAAAAA&#10;"/>
        </w:pict>
      </w:r>
      <w:r>
        <w:rPr>
          <w:rFonts w:ascii="微软雅黑" w:eastAsia="微软雅黑" w:hAnsi="微软雅黑" w:cs="微软雅黑" w:hint="eastAsia"/>
          <w:b/>
          <w:bCs/>
          <w:color w:val="231F20"/>
          <w:kern w:val="0"/>
          <w:position w:val="3"/>
          <w:sz w:val="24"/>
        </w:rPr>
        <w:t>尊敬的</w:t>
      </w:r>
      <w:r>
        <w:rPr>
          <w:rFonts w:ascii="微软雅黑" w:eastAsia="微软雅黑" w:hAnsi="微软雅黑" w:cs="微软雅黑" w:hint="eastAsia"/>
          <w:b/>
          <w:bCs/>
          <w:color w:val="231F20"/>
          <w:kern w:val="0"/>
          <w:position w:val="3"/>
          <w:sz w:val="24"/>
        </w:rPr>
        <w:t xml:space="preserve">         </w:t>
      </w:r>
      <w:r>
        <w:rPr>
          <w:rFonts w:ascii="微软雅黑" w:eastAsia="微软雅黑" w:hAnsi="微软雅黑" w:cs="微软雅黑" w:hint="eastAsia"/>
          <w:b/>
          <w:bCs/>
          <w:color w:val="231F20"/>
          <w:kern w:val="0"/>
          <w:position w:val="3"/>
          <w:sz w:val="24"/>
        </w:rPr>
        <w:t>先生</w:t>
      </w:r>
      <w:r>
        <w:rPr>
          <w:rFonts w:ascii="微软雅黑" w:eastAsia="微软雅黑" w:hAnsi="微软雅黑" w:cs="微软雅黑" w:hint="eastAsia"/>
          <w:b/>
          <w:bCs/>
          <w:color w:val="231F20"/>
          <w:kern w:val="0"/>
          <w:position w:val="3"/>
          <w:sz w:val="24"/>
        </w:rPr>
        <w:t>/</w:t>
      </w:r>
      <w:r>
        <w:rPr>
          <w:rFonts w:ascii="微软雅黑" w:eastAsia="微软雅黑" w:hAnsi="微软雅黑" w:cs="微软雅黑" w:hint="eastAsia"/>
          <w:b/>
          <w:bCs/>
          <w:color w:val="231F20"/>
          <w:kern w:val="0"/>
          <w:position w:val="3"/>
          <w:sz w:val="24"/>
        </w:rPr>
        <w:t>女士：</w:t>
      </w:r>
      <w:r>
        <w:rPr>
          <w:rFonts w:ascii="微软雅黑" w:eastAsia="微软雅黑" w:hAnsi="微软雅黑" w:cs="微软雅黑" w:hint="eastAsia"/>
          <w:b/>
          <w:bCs/>
          <w:color w:val="231F20"/>
          <w:kern w:val="0"/>
          <w:position w:val="3"/>
          <w:sz w:val="24"/>
        </w:rPr>
        <w:t xml:space="preserve">   </w:t>
      </w:r>
      <w:r>
        <w:rPr>
          <w:rFonts w:ascii="微软雅黑" w:eastAsia="微软雅黑" w:hAnsi="微软雅黑" w:cs="微软雅黑" w:hint="eastAsia"/>
          <w:color w:val="231F20"/>
          <w:kern w:val="0"/>
          <w:position w:val="3"/>
          <w:sz w:val="24"/>
        </w:rPr>
        <w:t xml:space="preserve">             </w:t>
      </w:r>
    </w:p>
    <w:p w:rsidR="00000000" w:rsidRDefault="00136388">
      <w:pPr>
        <w:autoSpaceDE w:val="0"/>
        <w:autoSpaceDN w:val="0"/>
        <w:adjustRightInd w:val="0"/>
        <w:spacing w:after="120" w:line="520" w:lineRule="exact"/>
        <w:ind w:right="90" w:firstLineChars="200" w:firstLine="480"/>
        <w:jc w:val="left"/>
        <w:rPr>
          <w:rFonts w:ascii="微软雅黑" w:eastAsia="微软雅黑" w:hAnsi="微软雅黑" w:cs="微软雅黑" w:hint="eastAsia"/>
          <w:color w:val="231F20"/>
          <w:w w:val="0"/>
          <w:kern w:val="0"/>
          <w:sz w:val="24"/>
        </w:rPr>
      </w:pPr>
      <w:r>
        <w:rPr>
          <w:rFonts w:ascii="微软雅黑" w:eastAsia="微软雅黑" w:hAnsi="微软雅黑" w:cs="微软雅黑" w:hint="eastAsia"/>
          <w:color w:val="231F20"/>
          <w:kern w:val="0"/>
          <w:sz w:val="24"/>
        </w:rPr>
        <w:t>由</w:t>
      </w:r>
      <w:r>
        <w:rPr>
          <w:rFonts w:ascii="微软雅黑" w:eastAsia="微软雅黑" w:hAnsi="微软雅黑" w:cs="微软雅黑" w:hint="eastAsia"/>
          <w:color w:val="231F20"/>
          <w:spacing w:val="2"/>
          <w:kern w:val="0"/>
          <w:sz w:val="24"/>
        </w:rPr>
        <w:t>《中国企业</w:t>
      </w:r>
      <w:r>
        <w:rPr>
          <w:rFonts w:ascii="微软雅黑" w:eastAsia="微软雅黑" w:hAnsi="微软雅黑" w:cs="微软雅黑" w:hint="eastAsia"/>
          <w:color w:val="231F20"/>
          <w:spacing w:val="1"/>
          <w:kern w:val="0"/>
          <w:sz w:val="24"/>
        </w:rPr>
        <w:t>家</w:t>
      </w:r>
      <w:r>
        <w:rPr>
          <w:rFonts w:ascii="微软雅黑" w:eastAsia="微软雅黑" w:hAnsi="微软雅黑" w:cs="微软雅黑" w:hint="eastAsia"/>
          <w:color w:val="231F20"/>
          <w:spacing w:val="2"/>
          <w:kern w:val="0"/>
          <w:sz w:val="24"/>
        </w:rPr>
        <w:t>》杂志社主办</w:t>
      </w:r>
      <w:r>
        <w:rPr>
          <w:rFonts w:ascii="微软雅黑" w:eastAsia="微软雅黑" w:hAnsi="微软雅黑" w:cs="微软雅黑" w:hint="eastAsia"/>
          <w:color w:val="231F20"/>
          <w:kern w:val="0"/>
          <w:sz w:val="24"/>
        </w:rPr>
        <w:t>的“</w:t>
      </w:r>
      <w:r>
        <w:rPr>
          <w:rFonts w:ascii="微软雅黑" w:eastAsia="微软雅黑" w:hAnsi="微软雅黑" w:cs="微软雅黑" w:hint="eastAsia"/>
          <w:b/>
          <w:bCs/>
          <w:color w:val="0070C0"/>
          <w:kern w:val="0"/>
          <w:sz w:val="24"/>
        </w:rPr>
        <w:t>2017</w:t>
      </w:r>
      <w:r>
        <w:rPr>
          <w:rFonts w:ascii="微软雅黑" w:eastAsia="微软雅黑" w:hAnsi="微软雅黑" w:cs="微软雅黑" w:hint="eastAsia"/>
          <w:b/>
          <w:bCs/>
          <w:color w:val="0070C0"/>
          <w:spacing w:val="2"/>
          <w:kern w:val="0"/>
          <w:sz w:val="24"/>
        </w:rPr>
        <w:t>（第十六</w:t>
      </w:r>
      <w:r>
        <w:rPr>
          <w:rFonts w:ascii="微软雅黑" w:eastAsia="微软雅黑" w:hAnsi="微软雅黑" w:cs="微软雅黑" w:hint="eastAsia"/>
          <w:b/>
          <w:bCs/>
          <w:color w:val="0070C0"/>
          <w:spacing w:val="1"/>
          <w:kern w:val="0"/>
          <w:sz w:val="24"/>
        </w:rPr>
        <w:t>届</w:t>
      </w:r>
      <w:r>
        <w:rPr>
          <w:rFonts w:ascii="微软雅黑" w:eastAsia="微软雅黑" w:hAnsi="微软雅黑" w:cs="微软雅黑" w:hint="eastAsia"/>
          <w:b/>
          <w:bCs/>
          <w:color w:val="0070C0"/>
          <w:spacing w:val="2"/>
          <w:kern w:val="0"/>
          <w:sz w:val="24"/>
        </w:rPr>
        <w:t>）中国企业领袖年</w:t>
      </w:r>
      <w:r>
        <w:rPr>
          <w:rFonts w:ascii="微软雅黑" w:eastAsia="微软雅黑" w:hAnsi="微软雅黑" w:cs="微软雅黑" w:hint="eastAsia"/>
          <w:b/>
          <w:bCs/>
          <w:color w:val="0070C0"/>
          <w:spacing w:val="1"/>
          <w:kern w:val="0"/>
          <w:sz w:val="24"/>
        </w:rPr>
        <w:t>会</w:t>
      </w:r>
      <w:r>
        <w:rPr>
          <w:rFonts w:ascii="微软雅黑" w:eastAsia="微软雅黑" w:hAnsi="微软雅黑" w:cs="微软雅黑" w:hint="eastAsia"/>
          <w:color w:val="231F20"/>
          <w:spacing w:val="1"/>
          <w:kern w:val="0"/>
          <w:sz w:val="24"/>
        </w:rPr>
        <w:t>”</w:t>
      </w:r>
      <w:r>
        <w:rPr>
          <w:rFonts w:ascii="微软雅黑" w:eastAsia="微软雅黑" w:hAnsi="微软雅黑" w:cs="微软雅黑" w:hint="eastAsia"/>
          <w:color w:val="231F20"/>
          <w:spacing w:val="2"/>
          <w:kern w:val="0"/>
          <w:sz w:val="24"/>
        </w:rPr>
        <w:t>将</w:t>
      </w:r>
      <w:r>
        <w:rPr>
          <w:rFonts w:ascii="微软雅黑" w:eastAsia="微软雅黑" w:hAnsi="微软雅黑" w:cs="微软雅黑" w:hint="eastAsia"/>
          <w:color w:val="231F20"/>
          <w:kern w:val="0"/>
          <w:sz w:val="24"/>
        </w:rPr>
        <w:t>于</w:t>
      </w:r>
      <w:r>
        <w:rPr>
          <w:rFonts w:ascii="微软雅黑" w:eastAsia="微软雅黑" w:hAnsi="微软雅黑" w:cs="微软雅黑" w:hint="eastAsia"/>
          <w:color w:val="231F20"/>
          <w:kern w:val="0"/>
          <w:sz w:val="24"/>
        </w:rPr>
        <w:t>2017</w:t>
      </w:r>
      <w:r>
        <w:rPr>
          <w:rFonts w:ascii="微软雅黑" w:eastAsia="微软雅黑" w:hAnsi="微软雅黑" w:cs="微软雅黑" w:hint="eastAsia"/>
          <w:color w:val="231F20"/>
          <w:kern w:val="0"/>
          <w:sz w:val="24"/>
        </w:rPr>
        <w:t>年</w:t>
      </w:r>
      <w:r>
        <w:rPr>
          <w:rFonts w:ascii="微软雅黑" w:eastAsia="微软雅黑" w:hAnsi="微软雅黑" w:cs="微软雅黑" w:hint="eastAsia"/>
          <w:color w:val="231F20"/>
          <w:kern w:val="0"/>
          <w:sz w:val="24"/>
        </w:rPr>
        <w:t>12</w:t>
      </w:r>
      <w:r>
        <w:rPr>
          <w:rFonts w:ascii="微软雅黑" w:eastAsia="微软雅黑" w:hAnsi="微软雅黑" w:cs="微软雅黑" w:hint="eastAsia"/>
          <w:color w:val="231F20"/>
          <w:kern w:val="0"/>
          <w:sz w:val="24"/>
        </w:rPr>
        <w:t>月</w:t>
      </w:r>
      <w:r>
        <w:rPr>
          <w:rFonts w:ascii="微软雅黑" w:eastAsia="微软雅黑" w:hAnsi="微软雅黑" w:cs="微软雅黑" w:hint="eastAsia"/>
          <w:color w:val="231F20"/>
          <w:w w:val="121"/>
          <w:kern w:val="0"/>
          <w:sz w:val="24"/>
        </w:rPr>
        <w:t>9</w:t>
      </w:r>
      <w:r>
        <w:rPr>
          <w:rFonts w:ascii="微软雅黑" w:eastAsia="微软雅黑" w:hAnsi="微软雅黑" w:cs="微软雅黑" w:hint="eastAsia"/>
          <w:color w:val="231F20"/>
          <w:w w:val="130"/>
          <w:kern w:val="0"/>
          <w:sz w:val="24"/>
        </w:rPr>
        <w:t>-</w:t>
      </w:r>
      <w:r>
        <w:rPr>
          <w:rFonts w:ascii="微软雅黑" w:eastAsia="微软雅黑" w:hAnsi="微软雅黑" w:cs="微软雅黑" w:hint="eastAsia"/>
          <w:color w:val="231F20"/>
          <w:w w:val="121"/>
          <w:kern w:val="0"/>
          <w:sz w:val="24"/>
        </w:rPr>
        <w:t>10</w:t>
      </w:r>
      <w:r>
        <w:rPr>
          <w:rFonts w:ascii="微软雅黑" w:eastAsia="微软雅黑" w:hAnsi="微软雅黑" w:cs="微软雅黑" w:hint="eastAsia"/>
          <w:color w:val="231F20"/>
          <w:w w:val="0"/>
          <w:kern w:val="0"/>
          <w:sz w:val="24"/>
        </w:rPr>
        <w:t>日</w:t>
      </w:r>
      <w:r>
        <w:rPr>
          <w:rFonts w:ascii="微软雅黑" w:eastAsia="微软雅黑" w:hAnsi="微软雅黑" w:cs="微软雅黑" w:hint="eastAsia"/>
          <w:color w:val="231F20"/>
          <w:spacing w:val="1"/>
          <w:w w:val="0"/>
          <w:kern w:val="0"/>
          <w:sz w:val="24"/>
        </w:rPr>
        <w:t>在北京中国大饭店举</w:t>
      </w:r>
      <w:r>
        <w:rPr>
          <w:rFonts w:ascii="微软雅黑" w:eastAsia="微软雅黑" w:hAnsi="微软雅黑" w:cs="微软雅黑" w:hint="eastAsia"/>
          <w:color w:val="231F20"/>
          <w:w w:val="0"/>
          <w:kern w:val="0"/>
          <w:sz w:val="24"/>
        </w:rPr>
        <w:t>行</w:t>
      </w:r>
      <w:r>
        <w:rPr>
          <w:rFonts w:ascii="微软雅黑" w:eastAsia="微软雅黑" w:hAnsi="微软雅黑" w:cs="微软雅黑" w:hint="eastAsia"/>
          <w:color w:val="231F20"/>
          <w:spacing w:val="1"/>
          <w:w w:val="0"/>
          <w:kern w:val="0"/>
          <w:sz w:val="24"/>
        </w:rPr>
        <w:t>，我们诚挚邀请您莅临本届年会</w:t>
      </w:r>
      <w:r>
        <w:rPr>
          <w:rFonts w:ascii="微软雅黑" w:eastAsia="微软雅黑" w:hAnsi="微软雅黑" w:cs="微软雅黑" w:hint="eastAsia"/>
          <w:color w:val="231F20"/>
          <w:w w:val="0"/>
          <w:kern w:val="0"/>
          <w:sz w:val="24"/>
        </w:rPr>
        <w:t>。</w:t>
      </w:r>
    </w:p>
    <w:p w:rsidR="00000000" w:rsidRDefault="00136388">
      <w:pPr>
        <w:autoSpaceDE w:val="0"/>
        <w:autoSpaceDN w:val="0"/>
        <w:adjustRightInd w:val="0"/>
        <w:spacing w:after="120" w:line="520" w:lineRule="exact"/>
        <w:ind w:right="90" w:firstLine="440"/>
        <w:jc w:val="left"/>
        <w:rPr>
          <w:rFonts w:ascii="微软雅黑" w:eastAsia="微软雅黑" w:hAnsi="微软雅黑" w:cs="微软雅黑" w:hint="eastAsia"/>
          <w:color w:val="231F20"/>
          <w:spacing w:val="1"/>
          <w:w w:val="0"/>
          <w:kern w:val="0"/>
          <w:position w:val="-2"/>
          <w:sz w:val="24"/>
        </w:rPr>
      </w:pPr>
      <w:r>
        <w:rPr>
          <w:rFonts w:ascii="微软雅黑" w:eastAsia="微软雅黑" w:hAnsi="微软雅黑" w:cs="微软雅黑" w:hint="eastAsia"/>
          <w:color w:val="231F20"/>
          <w:w w:val="0"/>
          <w:kern w:val="0"/>
          <w:position w:val="-2"/>
          <w:sz w:val="24"/>
        </w:rPr>
        <w:t>中国企业领袖年会创立于</w:t>
      </w:r>
      <w:r>
        <w:rPr>
          <w:rFonts w:ascii="微软雅黑" w:eastAsia="微软雅黑" w:hAnsi="微软雅黑" w:cs="微软雅黑" w:hint="eastAsia"/>
          <w:color w:val="231F20"/>
          <w:w w:val="0"/>
          <w:kern w:val="0"/>
          <w:position w:val="-2"/>
          <w:sz w:val="24"/>
        </w:rPr>
        <w:t>2002</w:t>
      </w:r>
      <w:r>
        <w:rPr>
          <w:rFonts w:ascii="微软雅黑" w:eastAsia="微软雅黑" w:hAnsi="微软雅黑" w:cs="微软雅黑" w:hint="eastAsia"/>
          <w:color w:val="231F20"/>
          <w:w w:val="0"/>
          <w:kern w:val="0"/>
          <w:position w:val="-2"/>
          <w:sz w:val="24"/>
        </w:rPr>
        <w:t>年</w:t>
      </w:r>
      <w:r>
        <w:rPr>
          <w:rFonts w:ascii="微软雅黑" w:eastAsia="微软雅黑" w:hAnsi="微软雅黑" w:cs="微软雅黑" w:hint="eastAsia"/>
          <w:color w:val="231F20"/>
          <w:spacing w:val="1"/>
          <w:w w:val="0"/>
          <w:kern w:val="0"/>
          <w:position w:val="-2"/>
          <w:sz w:val="24"/>
        </w:rPr>
        <w:t>，至今已走过十六年。年会</w:t>
      </w:r>
      <w:r>
        <w:rPr>
          <w:rFonts w:ascii="微软雅黑" w:eastAsia="微软雅黑" w:hAnsi="微软雅黑" w:cs="微软雅黑" w:hint="eastAsia"/>
          <w:color w:val="231F20"/>
          <w:w w:val="0"/>
          <w:kern w:val="0"/>
          <w:sz w:val="24"/>
        </w:rPr>
        <w:t>伴随着中国企业家群体的成长，见证了“公司改变中国”的力量，</w:t>
      </w:r>
      <w:r>
        <w:rPr>
          <w:rFonts w:ascii="微软雅黑" w:eastAsia="微软雅黑" w:hAnsi="微软雅黑" w:cs="微软雅黑" w:hint="eastAsia"/>
          <w:color w:val="231F20"/>
          <w:spacing w:val="1"/>
          <w:w w:val="0"/>
          <w:kern w:val="0"/>
          <w:position w:val="-2"/>
          <w:sz w:val="24"/>
        </w:rPr>
        <w:t>已成为守护企业家精神、传播企业家思想、前瞻商业趋势、激荡创新思维的</w:t>
      </w:r>
      <w:r>
        <w:rPr>
          <w:rFonts w:ascii="微软雅黑" w:eastAsia="微软雅黑" w:hAnsi="微软雅黑" w:cs="微软雅黑" w:hint="eastAsia"/>
          <w:color w:val="231F20"/>
          <w:w w:val="0"/>
          <w:kern w:val="0"/>
          <w:sz w:val="24"/>
        </w:rPr>
        <w:t>年度商业顶级盛会。这里是最前沿商业思想的重要策源地、</w:t>
      </w:r>
      <w:r>
        <w:rPr>
          <w:rFonts w:ascii="微软雅黑" w:eastAsia="微软雅黑" w:hAnsi="微软雅黑" w:cs="微软雅黑" w:hint="eastAsia"/>
          <w:color w:val="231F20"/>
          <w:spacing w:val="1"/>
          <w:w w:val="0"/>
          <w:kern w:val="0"/>
          <w:position w:val="-2"/>
          <w:sz w:val="24"/>
        </w:rPr>
        <w:t>企业家群体发声的第一舆论场。</w:t>
      </w:r>
    </w:p>
    <w:p w:rsidR="00000000" w:rsidRDefault="00136388">
      <w:pPr>
        <w:autoSpaceDE w:val="0"/>
        <w:autoSpaceDN w:val="0"/>
        <w:adjustRightInd w:val="0"/>
        <w:spacing w:before="21" w:after="120" w:line="520" w:lineRule="exact"/>
        <w:ind w:left="104" w:right="100" w:firstLine="454"/>
        <w:jc w:val="left"/>
        <w:rPr>
          <w:rFonts w:ascii="微软雅黑" w:eastAsia="微软雅黑" w:hAnsi="微软雅黑" w:cs="微软雅黑" w:hint="eastAsia"/>
          <w:color w:val="000000"/>
          <w:w w:val="0"/>
          <w:kern w:val="0"/>
          <w:sz w:val="24"/>
        </w:rPr>
      </w:pPr>
      <w:r>
        <w:rPr>
          <w:rFonts w:ascii="微软雅黑" w:eastAsia="微软雅黑" w:hAnsi="微软雅黑" w:cs="微软雅黑" w:hint="eastAsia"/>
          <w:color w:val="231F20"/>
          <w:w w:val="0"/>
          <w:kern w:val="0"/>
          <w:sz w:val="24"/>
        </w:rPr>
        <w:t>我们正在迎来大</w:t>
      </w:r>
      <w:r>
        <w:rPr>
          <w:rFonts w:ascii="微软雅黑" w:eastAsia="微软雅黑" w:hAnsi="微软雅黑" w:cs="微软雅黑" w:hint="eastAsia"/>
          <w:color w:val="231F20"/>
          <w:w w:val="0"/>
          <w:kern w:val="0"/>
          <w:sz w:val="24"/>
        </w:rPr>
        <w:t>变革时代。</w:t>
      </w:r>
      <w:r>
        <w:rPr>
          <w:rFonts w:ascii="微软雅黑" w:eastAsia="微软雅黑" w:hAnsi="微软雅黑" w:cs="微软雅黑" w:hint="eastAsia"/>
          <w:color w:val="231F20"/>
          <w:w w:val="121"/>
          <w:kern w:val="0"/>
          <w:sz w:val="24"/>
        </w:rPr>
        <w:t>2017</w:t>
      </w:r>
      <w:r>
        <w:rPr>
          <w:rFonts w:ascii="微软雅黑" w:eastAsia="微软雅黑" w:hAnsi="微软雅黑" w:cs="微软雅黑" w:hint="eastAsia"/>
          <w:color w:val="231F20"/>
          <w:w w:val="0"/>
          <w:kern w:val="0"/>
          <w:sz w:val="24"/>
        </w:rPr>
        <w:t>（第十六届</w:t>
      </w:r>
      <w:r>
        <w:rPr>
          <w:rFonts w:ascii="微软雅黑" w:eastAsia="微软雅黑" w:hAnsi="微软雅黑" w:cs="微软雅黑" w:hint="eastAsia"/>
          <w:color w:val="231F20"/>
          <w:spacing w:val="1"/>
          <w:w w:val="0"/>
          <w:kern w:val="0"/>
          <w:sz w:val="24"/>
        </w:rPr>
        <w:t>）中国企业领袖年会以“相信未来——重构商业生态”为主题，将邀请上千位国内外主要行业领先企业的领导</w:t>
      </w:r>
      <w:r>
        <w:rPr>
          <w:rFonts w:ascii="微软雅黑" w:eastAsia="微软雅黑" w:hAnsi="微软雅黑" w:cs="微软雅黑" w:hint="eastAsia"/>
          <w:color w:val="231F20"/>
          <w:w w:val="0"/>
          <w:kern w:val="0"/>
          <w:sz w:val="24"/>
        </w:rPr>
        <w:t>人</w:t>
      </w:r>
      <w:r>
        <w:rPr>
          <w:rFonts w:ascii="微软雅黑" w:eastAsia="微软雅黑" w:hAnsi="微软雅黑" w:cs="微软雅黑" w:hint="eastAsia"/>
          <w:color w:val="231F20"/>
          <w:spacing w:val="1"/>
          <w:w w:val="0"/>
          <w:kern w:val="0"/>
          <w:sz w:val="24"/>
        </w:rPr>
        <w:t>，深入分享并探</w:t>
      </w:r>
      <w:r>
        <w:rPr>
          <w:rFonts w:ascii="微软雅黑" w:eastAsia="微软雅黑" w:hAnsi="微软雅黑" w:cs="微软雅黑" w:hint="eastAsia"/>
          <w:color w:val="231F20"/>
          <w:w w:val="0"/>
          <w:kern w:val="0"/>
          <w:sz w:val="24"/>
        </w:rPr>
        <w:t>讨</w:t>
      </w:r>
      <w:r>
        <w:rPr>
          <w:rFonts w:ascii="微软雅黑" w:eastAsia="微软雅黑" w:hAnsi="微软雅黑" w:cs="微软雅黑" w:hint="eastAsia"/>
          <w:color w:val="231F20"/>
          <w:spacing w:val="1"/>
          <w:w w:val="0"/>
          <w:kern w:val="0"/>
          <w:sz w:val="24"/>
        </w:rPr>
        <w:t>，在大变革时代，我们如何弘扬企业家精神来应对不确定性，在虚与实之间、线上与线下之间、传统产业与互联网之间重构商业生态，以市场的力量引领科技与创新，给未来以坚实的支撑和自信</w:t>
      </w:r>
      <w:r>
        <w:rPr>
          <w:rFonts w:ascii="微软雅黑" w:eastAsia="微软雅黑" w:hAnsi="微软雅黑" w:cs="微软雅黑" w:hint="eastAsia"/>
          <w:color w:val="231F20"/>
          <w:w w:val="0"/>
          <w:kern w:val="0"/>
          <w:sz w:val="24"/>
        </w:rPr>
        <w:t>。</w:t>
      </w:r>
    </w:p>
    <w:p w:rsidR="00000000" w:rsidRDefault="00136388">
      <w:pPr>
        <w:autoSpaceDE w:val="0"/>
        <w:autoSpaceDN w:val="0"/>
        <w:adjustRightInd w:val="0"/>
        <w:spacing w:before="21" w:after="120" w:line="520" w:lineRule="exact"/>
        <w:ind w:left="104" w:right="100" w:firstLine="454"/>
        <w:jc w:val="left"/>
        <w:rPr>
          <w:rFonts w:ascii="微软雅黑" w:eastAsia="微软雅黑" w:hAnsi="微软雅黑" w:cs="微软雅黑" w:hint="eastAsia"/>
          <w:color w:val="231F20"/>
          <w:w w:val="0"/>
          <w:kern w:val="0"/>
          <w:sz w:val="24"/>
        </w:rPr>
      </w:pPr>
      <w:r>
        <w:rPr>
          <w:rFonts w:ascii="微软雅黑" w:eastAsia="微软雅黑" w:hAnsi="微软雅黑" w:cs="微软雅黑" w:hint="eastAsia"/>
          <w:color w:val="231F20"/>
          <w:w w:val="0"/>
          <w:kern w:val="0"/>
          <w:sz w:val="24"/>
        </w:rPr>
        <w:t>谨此，我们诚挚邀请您莅临本届年会，一起引领中国商业的未来。</w:t>
      </w:r>
    </w:p>
    <w:p w:rsidR="00000000" w:rsidRDefault="00B7368D" w:rsidP="00B7368D">
      <w:pPr>
        <w:autoSpaceDE w:val="0"/>
        <w:autoSpaceDN w:val="0"/>
        <w:adjustRightInd w:val="0"/>
        <w:spacing w:before="21" w:after="120" w:line="520" w:lineRule="exact"/>
        <w:ind w:right="100" w:firstLineChars="2000" w:firstLine="4800"/>
        <w:jc w:val="left"/>
        <w:rPr>
          <w:rFonts w:ascii="微软雅黑" w:eastAsia="微软雅黑" w:hAnsi="微软雅黑" w:cs="微软雅黑" w:hint="eastAsia"/>
          <w:b/>
          <w:bCs/>
          <w:color w:val="000000"/>
          <w:w w:val="0"/>
          <w:kern w:val="0"/>
          <w:sz w:val="24"/>
        </w:rPr>
      </w:pPr>
      <w:r>
        <w:rPr>
          <w:rFonts w:ascii="微软雅黑" w:eastAsia="微软雅黑" w:hAnsi="微软雅黑" w:cs="微软雅黑" w:hint="eastAsia"/>
          <w:b/>
          <w:bCs/>
          <w:noProof/>
          <w:sz w:val="24"/>
        </w:rPr>
        <w:drawing>
          <wp:anchor distT="0" distB="0" distL="114300" distR="114300" simplePos="0" relativeHeight="251658752" behindDoc="0" locked="0" layoutInCell="1" allowOverlap="1">
            <wp:simplePos x="0" y="0"/>
            <wp:positionH relativeFrom="page">
              <wp:posOffset>4819650</wp:posOffset>
            </wp:positionH>
            <wp:positionV relativeFrom="page">
              <wp:posOffset>8591550</wp:posOffset>
            </wp:positionV>
            <wp:extent cx="962025" cy="542925"/>
            <wp:effectExtent l="1905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srcRect/>
                    <a:stretch>
                      <a:fillRect/>
                    </a:stretch>
                  </pic:blipFill>
                  <pic:spPr bwMode="auto">
                    <a:xfrm>
                      <a:off x="0" y="0"/>
                      <a:ext cx="962025" cy="542925"/>
                    </a:xfrm>
                    <a:prstGeom prst="rect">
                      <a:avLst/>
                    </a:prstGeom>
                    <a:noFill/>
                    <a:ln w="9525" cmpd="sng">
                      <a:noFill/>
                      <a:miter lim="800000"/>
                      <a:headEnd/>
                      <a:tailEnd/>
                    </a:ln>
                  </pic:spPr>
                </pic:pic>
              </a:graphicData>
            </a:graphic>
          </wp:anchor>
        </w:drawing>
      </w:r>
      <w:r w:rsidR="00136388">
        <w:rPr>
          <w:rFonts w:ascii="微软雅黑" w:eastAsia="微软雅黑" w:hAnsi="微软雅黑" w:cs="微软雅黑" w:hint="eastAsia"/>
          <w:b/>
          <w:bCs/>
          <w:color w:val="000000"/>
          <w:w w:val="0"/>
          <w:kern w:val="0"/>
          <w:sz w:val="24"/>
        </w:rPr>
        <w:t>《中国企业家》杂志社社长</w:t>
      </w:r>
      <w:r w:rsidR="00136388">
        <w:rPr>
          <w:rFonts w:ascii="微软雅黑" w:eastAsia="微软雅黑" w:hAnsi="微软雅黑" w:cs="微软雅黑" w:hint="eastAsia"/>
          <w:b/>
          <w:bCs/>
          <w:color w:val="000000"/>
          <w:w w:val="0"/>
          <w:kern w:val="0"/>
          <w:sz w:val="24"/>
        </w:rPr>
        <w:t xml:space="preserve">   </w:t>
      </w:r>
    </w:p>
    <w:p w:rsidR="00000000" w:rsidRDefault="00136388" w:rsidP="00B7368D">
      <w:pPr>
        <w:autoSpaceDE w:val="0"/>
        <w:autoSpaceDN w:val="0"/>
        <w:adjustRightInd w:val="0"/>
        <w:spacing w:before="21" w:after="120" w:line="520" w:lineRule="exact"/>
        <w:ind w:right="100" w:firstLineChars="2500" w:firstLine="6000"/>
        <w:jc w:val="left"/>
        <w:rPr>
          <w:rFonts w:ascii="微软雅黑" w:eastAsia="微软雅黑" w:hAnsi="微软雅黑" w:cs="微软雅黑" w:hint="eastAsia"/>
          <w:b/>
          <w:bCs/>
          <w:color w:val="000000"/>
          <w:w w:val="0"/>
          <w:kern w:val="0"/>
          <w:sz w:val="24"/>
        </w:rPr>
        <w:sectPr w:rsidR="00000000">
          <w:headerReference w:type="default" r:id="rId8"/>
          <w:footerReference w:type="default" r:id="rId9"/>
          <w:pgSz w:w="11906" w:h="16838"/>
          <w:pgMar w:top="1440" w:right="1800" w:bottom="1440" w:left="1800" w:header="851" w:footer="992" w:gutter="0"/>
          <w:cols w:space="720"/>
          <w:docGrid w:type="lines" w:linePitch="312"/>
        </w:sectPr>
      </w:pPr>
      <w:r>
        <w:rPr>
          <w:rFonts w:ascii="微软雅黑" w:eastAsia="微软雅黑" w:hAnsi="微软雅黑" w:cs="微软雅黑" w:hint="eastAsia"/>
          <w:b/>
          <w:bCs/>
          <w:color w:val="000000"/>
          <w:w w:val="0"/>
          <w:kern w:val="0"/>
          <w:sz w:val="24"/>
        </w:rPr>
        <w:t>二〇一七年八月</w:t>
      </w:r>
    </w:p>
    <w:p w:rsidR="00000000" w:rsidRDefault="00136388">
      <w:pPr>
        <w:spacing w:line="520" w:lineRule="exact"/>
        <w:jc w:val="left"/>
        <w:rPr>
          <w:rFonts w:ascii="黑体" w:eastAsia="黑体" w:hAnsi="黑体"/>
          <w:color w:val="2F5496"/>
          <w:sz w:val="32"/>
          <w:szCs w:val="32"/>
        </w:rPr>
      </w:pPr>
      <w:r>
        <w:rPr>
          <w:rFonts w:ascii="黑体" w:eastAsia="黑体" w:hAnsi="黑体" w:hint="eastAsia"/>
          <w:color w:val="2F5496"/>
          <w:sz w:val="32"/>
          <w:szCs w:val="32"/>
        </w:rPr>
        <w:lastRenderedPageBreak/>
        <w:t>【主题阐释】</w:t>
      </w:r>
    </w:p>
    <w:p w:rsidR="00000000" w:rsidRDefault="00136388">
      <w:pPr>
        <w:spacing w:beforeLines="50" w:line="520" w:lineRule="exact"/>
        <w:jc w:val="center"/>
        <w:rPr>
          <w:rFonts w:ascii="黑体" w:eastAsia="黑体" w:hAnsi="黑体" w:hint="eastAsia"/>
          <w:color w:val="2F5496"/>
          <w:sz w:val="32"/>
          <w:szCs w:val="32"/>
        </w:rPr>
      </w:pPr>
      <w:r>
        <w:rPr>
          <w:rFonts w:ascii="华文行楷" w:eastAsia="华文行楷" w:hAnsi="微软雅黑" w:hint="eastAsia"/>
          <w:sz w:val="72"/>
          <w:szCs w:val="72"/>
        </w:rPr>
        <w:t>相信未来</w:t>
      </w:r>
    </w:p>
    <w:p w:rsidR="00000000" w:rsidRDefault="00136388">
      <w:pPr>
        <w:spacing w:line="520" w:lineRule="exact"/>
        <w:jc w:val="center"/>
        <w:rPr>
          <w:rFonts w:ascii="微软雅黑" w:eastAsia="微软雅黑" w:hAnsi="微软雅黑" w:cs="微软雅黑" w:hint="eastAsia"/>
          <w:bCs/>
          <w:color w:val="231F20"/>
          <w:spacing w:val="1"/>
          <w:w w:val="0"/>
          <w:kern w:val="0"/>
          <w:sz w:val="28"/>
          <w:szCs w:val="28"/>
        </w:rPr>
      </w:pPr>
      <w:r>
        <w:rPr>
          <w:rFonts w:ascii="微软雅黑" w:eastAsia="微软雅黑" w:hAnsi="微软雅黑" w:cs="微软雅黑" w:hint="eastAsia"/>
          <w:b/>
          <w:color w:val="231F20"/>
          <w:spacing w:val="1"/>
          <w:w w:val="0"/>
          <w:kern w:val="0"/>
          <w:sz w:val="28"/>
          <w:szCs w:val="28"/>
        </w:rPr>
        <w:t>重构商业生态</w:t>
      </w:r>
    </w:p>
    <w:p w:rsidR="00000000" w:rsidRDefault="00136388" w:rsidP="00B7368D">
      <w:pPr>
        <w:autoSpaceDE w:val="0"/>
        <w:autoSpaceDN w:val="0"/>
        <w:adjustRightInd w:val="0"/>
        <w:ind w:firstLineChars="200" w:firstLine="484"/>
        <w:jc w:val="left"/>
        <w:rPr>
          <w:rFonts w:ascii="微软雅黑" w:eastAsia="微软雅黑" w:hAnsi="微软雅黑" w:cs="微软雅黑" w:hint="eastAsia"/>
          <w:bCs/>
          <w:color w:val="231F20"/>
          <w:spacing w:val="1"/>
          <w:w w:val="0"/>
          <w:kern w:val="0"/>
          <w:sz w:val="24"/>
        </w:rPr>
      </w:pPr>
    </w:p>
    <w:p w:rsidR="00000000" w:rsidRDefault="00136388" w:rsidP="00B7368D">
      <w:pPr>
        <w:autoSpaceDE w:val="0"/>
        <w:autoSpaceDN w:val="0"/>
        <w:adjustRightInd w:val="0"/>
        <w:ind w:firstLineChars="200" w:firstLine="484"/>
        <w:jc w:val="left"/>
        <w:rPr>
          <w:rFonts w:ascii="微软雅黑" w:eastAsia="微软雅黑" w:hAnsi="微软雅黑" w:cs="微软雅黑" w:hint="eastAsia"/>
          <w:bCs/>
          <w:color w:val="231F20"/>
          <w:spacing w:val="1"/>
          <w:w w:val="0"/>
          <w:kern w:val="0"/>
          <w:sz w:val="24"/>
        </w:rPr>
      </w:pPr>
      <w:r>
        <w:rPr>
          <w:rFonts w:ascii="微软雅黑" w:eastAsia="微软雅黑" w:hAnsi="微软雅黑" w:cs="微软雅黑" w:hint="eastAsia"/>
          <w:bCs/>
          <w:color w:val="231F20"/>
          <w:spacing w:val="1"/>
          <w:w w:val="0"/>
          <w:kern w:val="0"/>
          <w:sz w:val="24"/>
        </w:rPr>
        <w:t>2017</w:t>
      </w:r>
      <w:r>
        <w:rPr>
          <w:rFonts w:ascii="微软雅黑" w:eastAsia="微软雅黑" w:hAnsi="微软雅黑" w:cs="微软雅黑" w:hint="eastAsia"/>
          <w:bCs/>
          <w:color w:val="231F20"/>
          <w:spacing w:val="1"/>
          <w:w w:val="0"/>
          <w:kern w:val="0"/>
          <w:sz w:val="24"/>
        </w:rPr>
        <w:t>年，全球风云激荡。</w:t>
      </w:r>
    </w:p>
    <w:p w:rsidR="00000000" w:rsidRDefault="00136388" w:rsidP="00B7368D">
      <w:pPr>
        <w:autoSpaceDE w:val="0"/>
        <w:autoSpaceDN w:val="0"/>
        <w:adjustRightInd w:val="0"/>
        <w:ind w:firstLineChars="200" w:firstLine="484"/>
        <w:jc w:val="left"/>
        <w:rPr>
          <w:rFonts w:ascii="微软雅黑" w:eastAsia="微软雅黑" w:hAnsi="微软雅黑" w:cs="微软雅黑" w:hint="eastAsia"/>
          <w:bCs/>
          <w:color w:val="231F20"/>
          <w:spacing w:val="1"/>
          <w:w w:val="0"/>
          <w:kern w:val="0"/>
          <w:sz w:val="24"/>
        </w:rPr>
      </w:pPr>
      <w:r>
        <w:rPr>
          <w:rFonts w:ascii="微软雅黑" w:eastAsia="微软雅黑" w:hAnsi="微软雅黑" w:cs="微软雅黑" w:hint="eastAsia"/>
          <w:bCs/>
          <w:color w:val="231F20"/>
          <w:spacing w:val="1"/>
          <w:w w:val="0"/>
          <w:kern w:val="0"/>
          <w:sz w:val="24"/>
        </w:rPr>
        <w:t>英国脱欧、川普上台</w:t>
      </w:r>
      <w:r>
        <w:rPr>
          <w:rFonts w:ascii="微软雅黑" w:eastAsia="微软雅黑" w:hAnsi="微软雅黑" w:cs="微软雅黑" w:hint="eastAsia"/>
          <w:bCs/>
          <w:color w:val="231F20"/>
          <w:spacing w:val="1"/>
          <w:w w:val="0"/>
          <w:kern w:val="0"/>
          <w:sz w:val="24"/>
        </w:rPr>
        <w:t>，全球化进程遭遇严峻挑战。“黑天鹅”和“灰犀牛”犹如两团巨大的阴影，随时可能爆发，成为影响未来最大的不确定因素。</w:t>
      </w:r>
    </w:p>
    <w:p w:rsidR="00000000" w:rsidRDefault="00136388" w:rsidP="00B7368D">
      <w:pPr>
        <w:autoSpaceDE w:val="0"/>
        <w:autoSpaceDN w:val="0"/>
        <w:adjustRightInd w:val="0"/>
        <w:ind w:firstLineChars="200" w:firstLine="484"/>
        <w:jc w:val="left"/>
        <w:rPr>
          <w:rFonts w:ascii="微软雅黑" w:eastAsia="微软雅黑" w:hAnsi="微软雅黑" w:cs="微软雅黑" w:hint="eastAsia"/>
          <w:bCs/>
          <w:color w:val="231F20"/>
          <w:spacing w:val="1"/>
          <w:w w:val="0"/>
          <w:kern w:val="0"/>
          <w:sz w:val="24"/>
        </w:rPr>
      </w:pPr>
      <w:r>
        <w:rPr>
          <w:rFonts w:ascii="微软雅黑" w:eastAsia="微软雅黑" w:hAnsi="微软雅黑" w:cs="微软雅黑" w:hint="eastAsia"/>
          <w:bCs/>
          <w:color w:val="231F20"/>
          <w:spacing w:val="1"/>
          <w:w w:val="0"/>
          <w:kern w:val="0"/>
          <w:sz w:val="24"/>
        </w:rPr>
        <w:t>中国仍然是世界上最具活力和增长潜力的经济体。中国制造正全面转型升级，互联网产业已跨入世界一流，在这两大引擎的驱动下，稳中求进的中国经济依然是全球经济增长最重要的动力。</w:t>
      </w:r>
    </w:p>
    <w:p w:rsidR="00000000" w:rsidRDefault="00136388" w:rsidP="00B7368D">
      <w:pPr>
        <w:autoSpaceDE w:val="0"/>
        <w:autoSpaceDN w:val="0"/>
        <w:adjustRightInd w:val="0"/>
        <w:ind w:firstLineChars="200" w:firstLine="484"/>
        <w:jc w:val="left"/>
        <w:rPr>
          <w:rFonts w:ascii="微软雅黑" w:eastAsia="微软雅黑" w:hAnsi="微软雅黑" w:cs="微软雅黑" w:hint="eastAsia"/>
          <w:bCs/>
          <w:color w:val="231F20"/>
          <w:spacing w:val="1"/>
          <w:w w:val="0"/>
          <w:kern w:val="0"/>
          <w:sz w:val="24"/>
        </w:rPr>
      </w:pPr>
      <w:r>
        <w:rPr>
          <w:rFonts w:ascii="微软雅黑" w:eastAsia="微软雅黑" w:hAnsi="微软雅黑" w:cs="微软雅黑" w:hint="eastAsia"/>
          <w:bCs/>
          <w:color w:val="231F20"/>
          <w:spacing w:val="1"/>
          <w:w w:val="0"/>
          <w:kern w:val="0"/>
          <w:sz w:val="24"/>
        </w:rPr>
        <w:t>然身处大变革时代，中国企业家们面对政策变化、监管趋严的大环境，同样笼罩在不确定性增强的薄雾之中。</w:t>
      </w:r>
      <w:r>
        <w:rPr>
          <w:rFonts w:ascii="微软雅黑" w:eastAsia="微软雅黑" w:hAnsi="微软雅黑" w:cs="微软雅黑" w:hint="eastAsia"/>
          <w:bCs/>
          <w:color w:val="231F20"/>
          <w:spacing w:val="1"/>
          <w:w w:val="0"/>
          <w:kern w:val="0"/>
          <w:sz w:val="24"/>
        </w:rPr>
        <w:t>2017</w:t>
      </w:r>
      <w:r>
        <w:rPr>
          <w:rFonts w:ascii="微软雅黑" w:eastAsia="微软雅黑" w:hAnsi="微软雅黑" w:cs="微软雅黑" w:hint="eastAsia"/>
          <w:bCs/>
          <w:color w:val="231F20"/>
          <w:spacing w:val="1"/>
          <w:w w:val="0"/>
          <w:kern w:val="0"/>
          <w:sz w:val="24"/>
        </w:rPr>
        <w:t>年，大型民营企业震荡频发，挑战不断，加速去杠杆已是不得不为之选择。这一波震荡背后，大背景是中国经济存在的三个失衡：一是产品经济</w:t>
      </w:r>
      <w:r>
        <w:rPr>
          <w:rFonts w:ascii="微软雅黑" w:eastAsia="微软雅黑" w:hAnsi="微软雅黑" w:cs="微软雅黑" w:hint="eastAsia"/>
          <w:bCs/>
          <w:color w:val="231F20"/>
          <w:spacing w:val="1"/>
          <w:w w:val="0"/>
          <w:kern w:val="0"/>
          <w:sz w:val="24"/>
        </w:rPr>
        <w:t>领域供需失衡；二是金融与实体经济失衡；三是房地产与实体经济失衡。中国经济之未来，必然要在重建这三对关系的平衡中完成转型升级，企业家们只有看清这个大势，才能抓住历史机遇。</w:t>
      </w:r>
    </w:p>
    <w:p w:rsidR="00000000" w:rsidRDefault="00136388" w:rsidP="00B7368D">
      <w:pPr>
        <w:autoSpaceDE w:val="0"/>
        <w:autoSpaceDN w:val="0"/>
        <w:adjustRightInd w:val="0"/>
        <w:ind w:firstLineChars="200" w:firstLine="484"/>
        <w:jc w:val="left"/>
        <w:rPr>
          <w:rFonts w:ascii="微软雅黑" w:eastAsia="微软雅黑" w:hAnsi="微软雅黑" w:cs="微软雅黑" w:hint="eastAsia"/>
          <w:bCs/>
          <w:color w:val="231F20"/>
          <w:spacing w:val="1"/>
          <w:w w:val="0"/>
          <w:kern w:val="0"/>
          <w:sz w:val="24"/>
        </w:rPr>
      </w:pPr>
      <w:r>
        <w:rPr>
          <w:rFonts w:ascii="微软雅黑" w:eastAsia="微软雅黑" w:hAnsi="微软雅黑" w:cs="微软雅黑" w:hint="eastAsia"/>
          <w:bCs/>
          <w:color w:val="231F20"/>
          <w:spacing w:val="1"/>
          <w:w w:val="0"/>
          <w:kern w:val="0"/>
          <w:sz w:val="24"/>
        </w:rPr>
        <w:t>世界潮流，浩浩荡荡，纵有迂回或湍流，终难阻一江春水。改革开放迎来</w:t>
      </w:r>
      <w:r>
        <w:rPr>
          <w:rFonts w:ascii="微软雅黑" w:eastAsia="微软雅黑" w:hAnsi="微软雅黑" w:cs="微软雅黑" w:hint="eastAsia"/>
          <w:bCs/>
          <w:color w:val="231F20"/>
          <w:spacing w:val="1"/>
          <w:w w:val="0"/>
          <w:kern w:val="0"/>
          <w:sz w:val="24"/>
        </w:rPr>
        <w:t>40</w:t>
      </w:r>
      <w:r>
        <w:rPr>
          <w:rFonts w:ascii="微软雅黑" w:eastAsia="微软雅黑" w:hAnsi="微软雅黑" w:cs="微软雅黑" w:hint="eastAsia"/>
          <w:bCs/>
          <w:color w:val="231F20"/>
          <w:spacing w:val="1"/>
          <w:w w:val="0"/>
          <w:kern w:val="0"/>
          <w:sz w:val="24"/>
        </w:rPr>
        <w:t>载光阴，这是一部跌宕起伏的中国商业史。大变革时代，重构商业生态，中国的企业家们定能创造更加瑰丽的商业文明。</w:t>
      </w:r>
    </w:p>
    <w:p w:rsidR="00000000" w:rsidRDefault="00136388" w:rsidP="00B7368D">
      <w:pPr>
        <w:autoSpaceDE w:val="0"/>
        <w:autoSpaceDN w:val="0"/>
        <w:adjustRightInd w:val="0"/>
        <w:ind w:firstLineChars="200" w:firstLine="484"/>
        <w:jc w:val="left"/>
        <w:rPr>
          <w:rFonts w:ascii="微软雅黑" w:eastAsia="微软雅黑" w:hAnsi="微软雅黑" w:cs="微软雅黑" w:hint="eastAsia"/>
          <w:bCs/>
          <w:color w:val="231F20"/>
          <w:spacing w:val="1"/>
          <w:w w:val="0"/>
          <w:kern w:val="0"/>
          <w:sz w:val="24"/>
        </w:rPr>
      </w:pPr>
      <w:r>
        <w:rPr>
          <w:rFonts w:ascii="微软雅黑" w:eastAsia="微软雅黑" w:hAnsi="微软雅黑" w:cs="微软雅黑" w:hint="eastAsia"/>
          <w:bCs/>
          <w:color w:val="231F20"/>
          <w:spacing w:val="1"/>
          <w:w w:val="0"/>
          <w:kern w:val="0"/>
          <w:sz w:val="24"/>
        </w:rPr>
        <w:t>相信未来，当是中国企业家之定见。</w:t>
      </w:r>
    </w:p>
    <w:p w:rsidR="00000000" w:rsidRDefault="00136388" w:rsidP="00B7368D">
      <w:pPr>
        <w:autoSpaceDE w:val="0"/>
        <w:autoSpaceDN w:val="0"/>
        <w:adjustRightInd w:val="0"/>
        <w:ind w:firstLineChars="200" w:firstLine="484"/>
        <w:jc w:val="left"/>
        <w:rPr>
          <w:rFonts w:ascii="微软雅黑" w:eastAsia="微软雅黑" w:hAnsi="微软雅黑" w:cs="微软雅黑" w:hint="eastAsia"/>
          <w:bCs/>
          <w:color w:val="231F20"/>
          <w:spacing w:val="1"/>
          <w:w w:val="0"/>
          <w:kern w:val="0"/>
          <w:sz w:val="24"/>
        </w:rPr>
      </w:pPr>
    </w:p>
    <w:p w:rsidR="00000000" w:rsidRDefault="00136388">
      <w:pPr>
        <w:spacing w:line="240" w:lineRule="exact"/>
        <w:rPr>
          <w:sz w:val="30"/>
          <w:szCs w:val="30"/>
        </w:rPr>
        <w:sectPr w:rsidR="00000000">
          <w:pgSz w:w="11906" w:h="16838"/>
          <w:pgMar w:top="1440" w:right="1800" w:bottom="1440" w:left="1800" w:header="851" w:footer="992" w:gutter="0"/>
          <w:cols w:space="720"/>
          <w:docGrid w:type="lines" w:linePitch="312"/>
        </w:sectPr>
      </w:pPr>
      <w:r>
        <w:rPr>
          <w:lang w:val="en-US" w:eastAsia="zh-CN"/>
        </w:rPr>
        <w:pict>
          <v:shapetype id="_x0000_t202" coordsize="21600,21600" o:spt="202" path="m,l,21600r21600,l21600,xe">
            <v:stroke joinstyle="miter"/>
            <v:path gradientshapeok="t" o:connecttype="rect"/>
          </v:shapetype>
          <v:shape id="Text Box 2" o:spid="_x0000_s1027" type="#_x0000_t202" style="position:absolute;left:0;text-align:left;margin-left:148.4pt;margin-top:5.55pt;width:105.05pt;height:22.55pt;z-index:251656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d0qwIAAFQFAAAOAAAAZHJzL2Uyb0RvYy54bWysVNuO2yAQfa/Uf0C8Z32Jk42tdVZ7aapK&#10;24u02w8gBseomHGBxE5X/fcOOMlm25eqqh8wM8CZMzMHrq6HVpGdMFaCLmlyEVMidAVc6k1Jvz6t&#10;JgtKrGOaMwValHQvLL1evn1z1XeFSKEBxYUhCKJt0XclbZzriiiyVSNaZi+gExoXazAtc2iaTcQN&#10;6xG9VVEax/OoB8M7A5WwFr334yJdBvy6FpX7XNdWOKJKitxcGE0Y136Mlles2BjWNbI60GD/wKJl&#10;UmPQE9Q9c4xsjfwDqpWVAQu1u6igjaCuZSVCDphNEv+WzWPDOhFyweLY7lQm+/9gq0+7L4ZIXtKU&#10;Es1abNGTGBy5hYGkvjp9Zwvc9NjhNjegG7scMrXdA1TfLNFw1zC9ETfGQN8IxpFd4k9GZ0dHHOtB&#10;1v1H4BiGbR0EoKE2rS8dFoMgOnZpf+qMp1L5kNNplkxnlFS4li7m08UshGDF8XRnrHsvoCV+UlKD&#10;nQ/obPdgnWfDiuMWH8yCknwllQrG3t4pQ3YMRYLa4tBToph16CzpKnwBS21b5D7uS2L/jfpBP6ps&#10;9AcXBrMBM8R9FUtpH1GDjz3SGj2YKRL1az7nIJ3nPEmz+DbNJ6v54nKSrbLZJL+MF5M4yW/zeZzl&#10;2f3qp2eWZEUjORf6QWpxlHGS/Z1MDhdqFGAQMulLOp/O4pD0K/bWbNanUoUKnPI9L2grHd5qJduS&#10;Ls7q5NXxTnNMmxWOSTXOo9f0Q8mwBsd/qErQkpfPKCQ3rAdE8QJbA9+jqgxg01E6+BThpAHzg5Ie&#10;r3VJ7fctMwIb+kGjMvMky/w7EIxsdpmiYc5X1ucrTFcIVVJHyTi9c+Pbse2M3DQYabwLGm5QzbUM&#10;QnthhSl4A69uSObwzPi34dwOu14ew+UvAAAA//8DAFBLAwQUAAYACAAAACEAckir5NsAAAAJAQAA&#10;DwAAAGRycy9kb3ducmV2LnhtbEyPzU7DMBCE70i8g7VI3KiTCCIa4lQIiSsS/Tu78RJH2OvIdtu0&#10;T89ygtusZjTzbbuavRMnjGkMpKBcFCCQ+mBGGhRsN+8PzyBS1mS0C4QKLphg1d3etLox4UyfeFrn&#10;QXAJpUYrsDlPjZSpt+h1WoQJib2vEL3OfMZBmqjPXO6drIqill6PxAtWT/hmsf9eH72C/eCv+105&#10;RWu8e6SP62WzDaNS93fz6wuIjHP+C8MvPqNDx0yHcCSThFNQLWtGz2yUJQgOPBX1EsSBRV2B7Fr5&#10;/4PuBwAA//8DAFBLAQItABQABgAIAAAAIQC2gziS/gAAAOEBAAATAAAAAAAAAAAAAAAAAAAAAABb&#10;Q29udGVudF9UeXBlc10ueG1sUEsBAi0AFAAGAAgAAAAhADj9If/WAAAAlAEAAAsAAAAAAAAAAAAA&#10;AAAALwEAAF9yZWxzLy5yZWxzUEsBAi0AFAAGAAgAAAAhAEYKJ3SrAgAAVAUAAA4AAAAAAAAAAAAA&#10;AAAALgIAAGRycy9lMm9Eb2MueG1sUEsBAi0AFAAGAAgAAAAhAHJIq+TbAAAACQEAAA8AAAAAAAAA&#10;AAAAAAAABQUAAGRycy9kb3ducmV2LnhtbFBLBQYAAAAABAAEAPMAAAANBgAAAAA=&#10;" stroked="f" strokeweight=".5pt">
            <v:textbox>
              <w:txbxContent>
                <w:p w:rsidR="00000000" w:rsidRDefault="00136388">
                  <w:pPr>
                    <w:spacing w:line="300" w:lineRule="exact"/>
                    <w:jc w:val="center"/>
                    <w:rPr>
                      <w:rFonts w:ascii="微软雅黑" w:eastAsia="微软雅黑" w:hAnsi="微软雅黑" w:cs="微软雅黑"/>
                      <w:b/>
                      <w:bCs/>
                      <w:sz w:val="28"/>
                      <w:szCs w:val="28"/>
                    </w:rPr>
                  </w:pPr>
                </w:p>
              </w:txbxContent>
            </v:textbox>
          </v:shape>
        </w:pict>
      </w:r>
    </w:p>
    <w:p w:rsidR="00000000" w:rsidRDefault="00136388">
      <w:pPr>
        <w:rPr>
          <w:vanish/>
        </w:rPr>
      </w:pPr>
    </w:p>
    <w:p w:rsidR="00000000" w:rsidRDefault="00136388">
      <w:pPr>
        <w:rPr>
          <w:vanish/>
        </w:rPr>
      </w:pPr>
    </w:p>
    <w:p w:rsidR="00000000" w:rsidRDefault="00136388">
      <w:pPr>
        <w:rPr>
          <w:vanish/>
        </w:rPr>
      </w:pPr>
    </w:p>
    <w:p w:rsidR="00000000" w:rsidRDefault="00136388">
      <w:pPr>
        <w:rPr>
          <w:vanish/>
        </w:rPr>
      </w:pPr>
    </w:p>
    <w:p w:rsidR="00000000" w:rsidRDefault="00136388">
      <w:pPr>
        <w:rPr>
          <w:vanish/>
        </w:rPr>
      </w:pPr>
    </w:p>
    <w:p w:rsidR="00000000" w:rsidRDefault="00136388">
      <w:pPr>
        <w:rPr>
          <w:vanish/>
        </w:rPr>
      </w:pPr>
    </w:p>
    <w:p w:rsidR="00000000" w:rsidRDefault="00136388">
      <w:pPr>
        <w:rPr>
          <w:vanish/>
        </w:rPr>
      </w:pPr>
    </w:p>
    <w:p w:rsidR="00000000" w:rsidRDefault="00136388">
      <w:pPr>
        <w:rPr>
          <w:vanish/>
        </w:rPr>
      </w:pPr>
    </w:p>
    <w:p w:rsidR="00000000" w:rsidRDefault="00136388">
      <w:pPr>
        <w:rPr>
          <w:rFonts w:hint="eastAsia"/>
        </w:rPr>
      </w:pPr>
    </w:p>
    <w:p w:rsidR="00000000" w:rsidRDefault="00136388">
      <w:pPr>
        <w:jc w:val="center"/>
        <w:rPr>
          <w:rFonts w:ascii="微软雅黑" w:eastAsia="微软雅黑" w:hAnsi="微软雅黑" w:cs="微软雅黑" w:hint="eastAsia"/>
          <w:color w:val="0070C0"/>
          <w:szCs w:val="21"/>
        </w:rPr>
      </w:pPr>
      <w:r>
        <w:rPr>
          <w:rFonts w:ascii="微软雅黑" w:eastAsia="微软雅黑" w:hAnsi="微软雅黑" w:cs="微软雅黑" w:hint="eastAsia"/>
          <w:b/>
          <w:color w:val="0070C0"/>
          <w:szCs w:val="21"/>
        </w:rPr>
        <w:t>年会日程</w:t>
      </w:r>
    </w:p>
    <w:p w:rsidR="00000000" w:rsidRDefault="00136388">
      <w:pPr>
        <w:spacing w:beforeLines="100" w:line="240" w:lineRule="exact"/>
        <w:jc w:val="left"/>
        <w:rPr>
          <w:rFonts w:ascii="微软雅黑" w:eastAsia="微软雅黑" w:hAnsi="微软雅黑" w:cs="微软雅黑" w:hint="eastAsia"/>
          <w:b/>
          <w:color w:val="0070C0"/>
          <w:szCs w:val="21"/>
        </w:rPr>
      </w:pPr>
      <w:r>
        <w:rPr>
          <w:rFonts w:ascii="微软雅黑" w:eastAsia="微软雅黑" w:hAnsi="微软雅黑" w:cs="微软雅黑" w:hint="eastAsia"/>
          <w:b/>
          <w:color w:val="0070C0"/>
          <w:szCs w:val="21"/>
        </w:rPr>
        <w:t>12</w:t>
      </w:r>
      <w:r>
        <w:rPr>
          <w:rFonts w:ascii="微软雅黑" w:eastAsia="微软雅黑" w:hAnsi="微软雅黑" w:cs="微软雅黑" w:hint="eastAsia"/>
          <w:b/>
          <w:color w:val="0070C0"/>
          <w:szCs w:val="21"/>
        </w:rPr>
        <w:t>月</w:t>
      </w:r>
      <w:r>
        <w:rPr>
          <w:rFonts w:ascii="微软雅黑" w:eastAsia="微软雅黑" w:hAnsi="微软雅黑" w:cs="微软雅黑" w:hint="eastAsia"/>
          <w:b/>
          <w:color w:val="0070C0"/>
          <w:szCs w:val="21"/>
        </w:rPr>
        <w:t>8</w:t>
      </w:r>
      <w:r>
        <w:rPr>
          <w:rFonts w:ascii="微软雅黑" w:eastAsia="微软雅黑" w:hAnsi="微软雅黑" w:cs="微软雅黑" w:hint="eastAsia"/>
          <w:b/>
          <w:color w:val="0070C0"/>
          <w:szCs w:val="21"/>
        </w:rPr>
        <w:t>日（星期五）</w:t>
      </w:r>
    </w:p>
    <w:p w:rsidR="00000000" w:rsidRDefault="00136388">
      <w:pPr>
        <w:spacing w:line="160" w:lineRule="exact"/>
        <w:rPr>
          <w:rFonts w:ascii="微软雅黑" w:eastAsia="微软雅黑" w:hAnsi="微软雅黑" w:cs="微软雅黑" w:hint="eastAsia"/>
          <w:b/>
          <w:color w:val="FF6600"/>
          <w:spacing w:val="20"/>
          <w:szCs w:val="21"/>
        </w:rPr>
      </w:pPr>
      <w:r>
        <w:rPr>
          <w:rFonts w:ascii="微软雅黑" w:eastAsia="微软雅黑" w:hAnsi="微软雅黑" w:cs="微软雅黑" w:hint="eastAsia"/>
          <w:b/>
          <w:color w:val="0070C0"/>
          <w:spacing w:val="20"/>
          <w:szCs w:val="21"/>
        </w:rPr>
        <w:t>--------------------------------------</w:t>
      </w:r>
      <w:r>
        <w:rPr>
          <w:rFonts w:ascii="微软雅黑" w:eastAsia="微软雅黑" w:hAnsi="微软雅黑" w:cs="微软雅黑" w:hint="eastAsia"/>
          <w:b/>
          <w:color w:val="0070C0"/>
          <w:spacing w:val="20"/>
          <w:szCs w:val="21"/>
        </w:rPr>
        <w:t>----------------------------</w:t>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 xml:space="preserve">14:00-22:00 </w:t>
      </w:r>
      <w:r>
        <w:rPr>
          <w:rFonts w:ascii="微软雅黑" w:eastAsia="微软雅黑" w:hAnsi="微软雅黑" w:cs="微软雅黑" w:hint="eastAsia"/>
          <w:b/>
          <w:bCs/>
          <w:color w:val="0070C0"/>
          <w:szCs w:val="21"/>
        </w:rPr>
        <w:t>年会注册</w:t>
      </w:r>
      <w:r>
        <w:rPr>
          <w:rFonts w:ascii="微软雅黑" w:eastAsia="微软雅黑" w:hAnsi="微软雅黑" w:cs="微软雅黑" w:hint="eastAsia"/>
          <w:szCs w:val="21"/>
        </w:rPr>
        <w:tab/>
      </w:r>
    </w:p>
    <w:p w:rsidR="00000000" w:rsidRDefault="00136388">
      <w:pPr>
        <w:spacing w:beforeLines="100" w:line="240" w:lineRule="exact"/>
        <w:jc w:val="left"/>
        <w:rPr>
          <w:rFonts w:ascii="微软雅黑" w:eastAsia="微软雅黑" w:hAnsi="微软雅黑" w:cs="微软雅黑" w:hint="eastAsia"/>
          <w:b/>
          <w:color w:val="0070C0"/>
          <w:szCs w:val="21"/>
        </w:rPr>
      </w:pPr>
      <w:r>
        <w:rPr>
          <w:rFonts w:ascii="微软雅黑" w:eastAsia="微软雅黑" w:hAnsi="微软雅黑" w:cs="微软雅黑" w:hint="eastAsia"/>
          <w:b/>
          <w:color w:val="0070C0"/>
          <w:szCs w:val="21"/>
        </w:rPr>
        <w:t>12</w:t>
      </w:r>
      <w:r>
        <w:rPr>
          <w:rFonts w:ascii="微软雅黑" w:eastAsia="微软雅黑" w:hAnsi="微软雅黑" w:cs="微软雅黑" w:hint="eastAsia"/>
          <w:b/>
          <w:color w:val="0070C0"/>
          <w:szCs w:val="21"/>
        </w:rPr>
        <w:t>月</w:t>
      </w:r>
      <w:r>
        <w:rPr>
          <w:rFonts w:ascii="微软雅黑" w:eastAsia="微软雅黑" w:hAnsi="微软雅黑" w:cs="微软雅黑" w:hint="eastAsia"/>
          <w:b/>
          <w:color w:val="0070C0"/>
          <w:szCs w:val="21"/>
        </w:rPr>
        <w:t>9</w:t>
      </w:r>
      <w:r>
        <w:rPr>
          <w:rFonts w:ascii="微软雅黑" w:eastAsia="微软雅黑" w:hAnsi="微软雅黑" w:cs="微软雅黑" w:hint="eastAsia"/>
          <w:b/>
          <w:color w:val="0070C0"/>
          <w:szCs w:val="21"/>
        </w:rPr>
        <w:t>日（星期六）</w:t>
      </w:r>
    </w:p>
    <w:p w:rsidR="00000000" w:rsidRDefault="00136388">
      <w:pPr>
        <w:spacing w:line="160" w:lineRule="exact"/>
        <w:rPr>
          <w:rFonts w:ascii="微软雅黑" w:eastAsia="微软雅黑" w:hAnsi="微软雅黑" w:cs="微软雅黑" w:hint="eastAsia"/>
          <w:b/>
          <w:color w:val="FF6600"/>
          <w:spacing w:val="20"/>
          <w:szCs w:val="21"/>
        </w:rPr>
      </w:pPr>
      <w:r>
        <w:rPr>
          <w:rFonts w:ascii="微软雅黑" w:eastAsia="微软雅黑" w:hAnsi="微软雅黑" w:cs="微软雅黑" w:hint="eastAsia"/>
          <w:b/>
          <w:color w:val="0070C0"/>
          <w:spacing w:val="20"/>
          <w:szCs w:val="21"/>
        </w:rPr>
        <w:t>------------------------------------------------------------------</w:t>
      </w:r>
    </w:p>
    <w:p w:rsidR="00000000" w:rsidRDefault="00136388">
      <w:pPr>
        <w:rPr>
          <w:rFonts w:ascii="微软雅黑" w:eastAsia="微软雅黑" w:hAnsi="微软雅黑" w:cs="微软雅黑" w:hint="eastAsia"/>
          <w:szCs w:val="21"/>
        </w:rPr>
      </w:pPr>
    </w:p>
    <w:p w:rsidR="00000000" w:rsidRDefault="00136388">
      <w:pPr>
        <w:rPr>
          <w:rFonts w:ascii="微软雅黑" w:eastAsia="微软雅黑" w:hAnsi="微软雅黑" w:cs="微软雅黑" w:hint="eastAsia"/>
          <w:color w:val="0070C0"/>
          <w:szCs w:val="21"/>
        </w:rPr>
      </w:pPr>
      <w:r>
        <w:rPr>
          <w:rFonts w:ascii="微软雅黑" w:eastAsia="微软雅黑" w:hAnsi="微软雅黑" w:cs="微软雅黑" w:hint="eastAsia"/>
          <w:b/>
          <w:bCs/>
          <w:color w:val="0070C0"/>
          <w:szCs w:val="21"/>
        </w:rPr>
        <w:t>08:00-09:00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年会注册</w:t>
      </w:r>
      <w:r>
        <w:rPr>
          <w:rFonts w:ascii="微软雅黑" w:eastAsia="微软雅黑" w:hAnsi="微软雅黑" w:cs="微软雅黑" w:hint="eastAsia"/>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08:50-09:00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开幕主持</w:t>
      </w:r>
      <w:r>
        <w:rPr>
          <w:rFonts w:ascii="微软雅黑" w:eastAsia="微软雅黑" w:hAnsi="微软雅黑" w:cs="微软雅黑" w:hint="eastAsia"/>
          <w:szCs w:val="21"/>
        </w:rPr>
        <w:tab/>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会议大厅</w:t>
      </w:r>
      <w:r>
        <w:rPr>
          <w:rFonts w:ascii="微软雅黑" w:eastAsia="微软雅黑" w:hAnsi="微软雅黑" w:cs="微软雅黑" w:hint="eastAsia"/>
          <w:szCs w:val="21"/>
        </w:rPr>
        <w:t>ABC</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陈伟鸿</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中央电视台节目主持人</w:t>
      </w:r>
    </w:p>
    <w:p w:rsidR="00000000" w:rsidRDefault="00136388">
      <w:pPr>
        <w:rPr>
          <w:rFonts w:ascii="微软雅黑" w:eastAsia="微软雅黑" w:hAnsi="微软雅黑" w:cs="微软雅黑" w:hint="eastAsia"/>
          <w:color w:val="0070C0"/>
          <w:szCs w:val="21"/>
        </w:rPr>
      </w:pPr>
      <w:r>
        <w:rPr>
          <w:rFonts w:ascii="微软雅黑" w:eastAsia="微软雅黑" w:hAnsi="微软雅黑" w:cs="微软雅黑" w:hint="eastAsia"/>
          <w:b/>
          <w:bCs/>
          <w:color w:val="0070C0"/>
          <w:szCs w:val="21"/>
        </w:rPr>
        <w:t>09:00-09:07</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致欢迎辞</w:t>
      </w:r>
      <w:r>
        <w:rPr>
          <w:rFonts w:ascii="微软雅黑" w:eastAsia="微软雅黑" w:hAnsi="微软雅黑" w:cs="微软雅黑" w:hint="eastAsia"/>
          <w:color w:val="0070C0"/>
          <w:szCs w:val="21"/>
        </w:rPr>
        <w:tab/>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何振红</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《中国企业家》杂志社社长</w:t>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0</w:t>
      </w:r>
      <w:r>
        <w:rPr>
          <w:rFonts w:ascii="微软雅黑" w:eastAsia="微软雅黑" w:hAnsi="微软雅黑" w:cs="微软雅黑" w:hint="eastAsia"/>
          <w:b/>
          <w:bCs/>
          <w:color w:val="0070C0"/>
          <w:szCs w:val="21"/>
        </w:rPr>
        <w:t>9:07-09:15</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致开幕辞</w:t>
      </w:r>
      <w:r>
        <w:rPr>
          <w:rFonts w:ascii="微软雅黑" w:eastAsia="微软雅黑" w:hAnsi="微软雅黑" w:cs="微软雅黑" w:hint="eastAsia"/>
          <w:szCs w:val="21"/>
        </w:rPr>
        <w:tab/>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张小影</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经济日报社社长</w:t>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09:15-11:15</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【开幕主题演讲】相信未来</w:t>
      </w:r>
      <w:r>
        <w:rPr>
          <w:rFonts w:ascii="微软雅黑" w:eastAsia="微软雅黑" w:hAnsi="微软雅黑" w:cs="微软雅黑" w:hint="eastAsia"/>
          <w:b/>
          <w:bCs/>
          <w:color w:val="0070C0"/>
          <w:szCs w:val="21"/>
        </w:rPr>
        <w:tab/>
      </w:r>
    </w:p>
    <w:p w:rsidR="00000000" w:rsidRDefault="00136388" w:rsidP="00B7368D">
      <w:pPr>
        <w:ind w:firstLineChars="600" w:firstLine="1260"/>
        <w:rPr>
          <w:rFonts w:ascii="微软雅黑" w:eastAsia="微软雅黑" w:hAnsi="微软雅黑" w:cs="微软雅黑" w:hint="eastAsia"/>
          <w:b/>
          <w:bCs/>
          <w:szCs w:val="21"/>
        </w:rPr>
      </w:pPr>
      <w:r>
        <w:rPr>
          <w:rFonts w:ascii="微软雅黑" w:eastAsia="微软雅黑" w:hAnsi="微软雅黑" w:cs="微软雅黑" w:hint="eastAsia"/>
          <w:b/>
          <w:bCs/>
          <w:szCs w:val="21"/>
        </w:rPr>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王健林</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大连万达集团股份有限公司董事长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马</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云</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阿里巴巴集团董事会主席</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柳传志</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联想控股集团董事局主席、联想集团创始人</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宁高宁</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中国中化集团董事长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董明珠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珠海格力电器股份有限公司董事长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刘永好</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新希望集团董事长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郭广昌</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复星集团董事长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孙宏斌</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融创中国董事会主席</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沈南鹏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红杉资本全球执行合伙人</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吴敬琏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经济学家，国务院发展研究中心研究员</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w:t>
      </w:r>
      <w:r>
        <w:rPr>
          <w:rFonts w:ascii="微软雅黑" w:eastAsia="微软雅黑" w:hAnsi="微软雅黑" w:cs="微软雅黑" w:hint="eastAsia"/>
          <w:b/>
          <w:bCs/>
          <w:color w:val="0070C0"/>
          <w:szCs w:val="21"/>
        </w:rPr>
        <w:t xml:space="preserve">1:15-12:15 </w:t>
      </w:r>
      <w:r>
        <w:rPr>
          <w:rFonts w:ascii="微软雅黑" w:eastAsia="微软雅黑" w:hAnsi="微软雅黑" w:cs="微软雅黑" w:hint="eastAsia"/>
          <w:b/>
          <w:bCs/>
          <w:color w:val="0070C0"/>
          <w:szCs w:val="21"/>
        </w:rPr>
        <w:t>【导师私享会】</w:t>
      </w:r>
      <w:r>
        <w:rPr>
          <w:rFonts w:ascii="微软雅黑" w:eastAsia="微软雅黑" w:hAnsi="微软雅黑" w:cs="微软雅黑" w:hint="eastAsia"/>
          <w:szCs w:val="21"/>
        </w:rPr>
        <w:tab/>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宴会大厅</w:t>
      </w:r>
      <w:r>
        <w:rPr>
          <w:rFonts w:ascii="微软雅黑" w:eastAsia="微软雅黑" w:hAnsi="微软雅黑" w:cs="微软雅黑" w:hint="eastAsia"/>
          <w:szCs w:val="21"/>
        </w:rPr>
        <w:t>AB</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王健林</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大连万达集团股份有限公司董事长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董明珠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珠海格力电器股份有限公司董事长</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11:15-12:15</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【开幕主题论坛】不确定时代的企业家精神</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2017</w:t>
      </w:r>
      <w:r>
        <w:rPr>
          <w:rFonts w:ascii="微软雅黑" w:eastAsia="微软雅黑" w:hAnsi="微软雅黑" w:cs="微软雅黑" w:hint="eastAsia"/>
          <w:szCs w:val="21"/>
        </w:rPr>
        <w:t>年，商业世界风云激荡，一些知名公司遇上前所未有的挑战，实体经济再次回到大众关注的焦点，创业大潮在资本寒冬下依然汹涌。大变革时代，不确定性增强，更加凸显企业家精神之重要。到底什么是企业家精神？在不同的社会环境下，企业家精神的重点有</w:t>
      </w:r>
      <w:r>
        <w:rPr>
          <w:rFonts w:ascii="微软雅黑" w:eastAsia="微软雅黑" w:hAnsi="微软雅黑" w:cs="微软雅黑" w:hint="eastAsia"/>
          <w:szCs w:val="21"/>
        </w:rPr>
        <w:t>何不同？激发企业家精神，我们最需要做什么？</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陈春花</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北京大学国家发展研究院教授</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徐井宏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清华控股集团董事长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刘积仁</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东软集团董事长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毛振华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中诚信集团创始人、董事长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孙明波</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青啤集团董事长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阎</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志</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卓尔集团董事长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何巧女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北京东方园林投资控股集团董事长</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lastRenderedPageBreak/>
        <w:t>12:20-13:30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 xml:space="preserve">  </w:t>
      </w:r>
      <w:r>
        <w:rPr>
          <w:rFonts w:ascii="微软雅黑" w:eastAsia="微软雅黑" w:hAnsi="微软雅黑" w:cs="微软雅黑" w:hint="eastAsia"/>
          <w:b/>
          <w:bCs/>
          <w:color w:val="0070C0"/>
          <w:szCs w:val="21"/>
        </w:rPr>
        <w:t>商务午餐</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13:40-15:00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 xml:space="preserve"> </w:t>
      </w:r>
      <w:r>
        <w:rPr>
          <w:rFonts w:ascii="微软雅黑" w:eastAsia="微软雅黑" w:hAnsi="微软雅黑" w:cs="微软雅黑" w:hint="eastAsia"/>
          <w:b/>
          <w:bCs/>
          <w:color w:val="0070C0"/>
          <w:szCs w:val="21"/>
        </w:rPr>
        <w:t>【木兰说】</w:t>
      </w:r>
      <w:r>
        <w:rPr>
          <w:rFonts w:ascii="微软雅黑" w:eastAsia="微软雅黑" w:hAnsi="微软雅黑" w:cs="微软雅黑" w:hint="eastAsia"/>
          <w:szCs w:val="21"/>
        </w:rPr>
        <w:tab/>
      </w:r>
      <w:r>
        <w:rPr>
          <w:rFonts w:ascii="微软雅黑" w:eastAsia="微软雅黑" w:hAnsi="微软雅黑" w:cs="微软雅黑" w:hint="eastAsia"/>
          <w:b/>
          <w:bCs/>
          <w:color w:val="0070C0"/>
          <w:szCs w:val="21"/>
        </w:rPr>
        <w:t>1-1</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夏</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依文集团董事长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韩小红</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慈铭体检集团创始人兼总裁</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汪静波</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诺亚财富董事局主席兼</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张</w:t>
      </w:r>
      <w:r>
        <w:rPr>
          <w:rFonts w:ascii="微软雅黑" w:eastAsia="微软雅黑" w:hAnsi="微软雅黑" w:cs="微软雅黑" w:hint="eastAsia"/>
          <w:b/>
          <w:bCs/>
          <w:szCs w:val="21"/>
        </w:rPr>
        <w:t>泉灵</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紫牛基金创始管理合伙人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郑</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杰</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广汽菲亚特克莱斯勒汽车销售有限公司总裁</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13:40-15:00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 xml:space="preserve">1-2 </w:t>
      </w:r>
      <w:r>
        <w:rPr>
          <w:rFonts w:ascii="微软雅黑" w:eastAsia="微软雅黑" w:hAnsi="微软雅黑" w:cs="微软雅黑" w:hint="eastAsia"/>
          <w:b/>
          <w:bCs/>
          <w:color w:val="0070C0"/>
          <w:szCs w:val="21"/>
        </w:rPr>
        <w:t>“重振实业”主宰大国命脉</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实体经济是一国经济之脊梁，也是一国社会财富和综合实力之根基。实业兴，则国兴。</w:t>
      </w:r>
      <w:r>
        <w:rPr>
          <w:rFonts w:ascii="微软雅黑" w:eastAsia="微软雅黑" w:hAnsi="微软雅黑" w:cs="微软雅黑" w:hint="eastAsia"/>
          <w:szCs w:val="21"/>
        </w:rPr>
        <w:t>2017</w:t>
      </w:r>
      <w:r>
        <w:rPr>
          <w:rFonts w:ascii="微软雅黑" w:eastAsia="微软雅黑" w:hAnsi="微软雅黑" w:cs="微软雅黑" w:hint="eastAsia"/>
          <w:szCs w:val="21"/>
        </w:rPr>
        <w:t>年，振兴实业在政策层面被提到全新的高度。我们虽然已经形成了相对完备的实业体系，但面对发达国家再工业化的压力，我国实体经济结构性失衡的现状亦不容回避。在产业转型升级和中国经济虚实调整的多重背景下，实业如何走出一条新的融合发展之路？产业升级的阵痛如何缓解？传统企业如何创</w:t>
      </w:r>
      <w:r>
        <w:rPr>
          <w:rFonts w:ascii="微软雅黑" w:eastAsia="微软雅黑" w:hAnsi="微软雅黑" w:cs="微软雅黑" w:hint="eastAsia"/>
          <w:szCs w:val="21"/>
        </w:rPr>
        <w:t>新驱动？</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魏银仓</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银隆新能源集团董事长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李振国</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隆基股份总裁</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张</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跃</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远大集团董事长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陈爱莲</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万丰奥特董事局主席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茅忠群</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方太集团董事长兼总裁</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阮立平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公牛集团董事长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王</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兵</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北新建材董事长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胡</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弘</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秦川机床集团总裁</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13:40-15:00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 xml:space="preserve">1-3  </w:t>
      </w:r>
      <w:r>
        <w:rPr>
          <w:rFonts w:ascii="微软雅黑" w:eastAsia="微软雅黑" w:hAnsi="微软雅黑" w:cs="微软雅黑" w:hint="eastAsia"/>
          <w:b/>
          <w:bCs/>
          <w:color w:val="0070C0"/>
          <w:szCs w:val="21"/>
        </w:rPr>
        <w:t>聪明的钱往哪儿投</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资本寒冬的话题已经很少被提及，聪明的钱总是能嗅到优秀的创业项目发出的味道。中国创业投资界呈现出风口年度化的特点。共享经济、人工智能、新零售……在热门领域不断更迭的背后，</w:t>
      </w:r>
      <w:r>
        <w:rPr>
          <w:rFonts w:ascii="微软雅黑" w:eastAsia="微软雅黑" w:hAnsi="微软雅黑" w:cs="微软雅黑" w:hint="eastAsia"/>
          <w:szCs w:val="21"/>
        </w:rPr>
        <w:t>资本大环境到底在发生哪些变化？面对不同风口，投资人如何决断？在风口之外，如何识别并捕捉新的投资机会？</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阎</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焱</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赛富亚洲基金创始管理合伙人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熊晓鸽</w:t>
      </w:r>
      <w:r>
        <w:rPr>
          <w:rFonts w:ascii="微软雅黑" w:eastAsia="微软雅黑" w:hAnsi="微软雅黑" w:cs="微软雅黑" w:hint="eastAsia"/>
          <w:szCs w:val="21"/>
        </w:rPr>
        <w:t xml:space="preserve">   IDG</w:t>
      </w:r>
      <w:r>
        <w:rPr>
          <w:rFonts w:ascii="微软雅黑" w:eastAsia="微软雅黑" w:hAnsi="微软雅黑" w:cs="微软雅黑" w:hint="eastAsia"/>
          <w:szCs w:val="21"/>
        </w:rPr>
        <w:t>资本创始合伙人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张</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颖</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经纬中国创始管理合伙人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浩</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君联资本董事总经理、总裁</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汪建国</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五星控股集团董事长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汉能投资集团董事长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虞</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锋</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云锋基金创始人、主席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包</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凡</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华兴资本创始人、</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朱啸虎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金沙江创投合伙人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王</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冉</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易凯资本首席执行官</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13:40-15:00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【闭门</w:t>
      </w:r>
      <w:r>
        <w:rPr>
          <w:rFonts w:ascii="微软雅黑" w:eastAsia="微软雅黑" w:hAnsi="微软雅黑" w:cs="微软雅黑" w:hint="eastAsia"/>
          <w:b/>
          <w:bCs/>
          <w:color w:val="0070C0"/>
          <w:szCs w:val="21"/>
        </w:rPr>
        <w:t>圆桌】</w:t>
      </w:r>
      <w:r>
        <w:rPr>
          <w:rFonts w:ascii="微软雅黑" w:eastAsia="微软雅黑" w:hAnsi="微软雅黑" w:cs="微软雅黑" w:hint="eastAsia"/>
          <w:b/>
          <w:bCs/>
          <w:color w:val="0070C0"/>
          <w:szCs w:val="21"/>
        </w:rPr>
        <w:t xml:space="preserve"> 1-4 </w:t>
      </w:r>
      <w:r>
        <w:rPr>
          <w:rFonts w:ascii="微软雅黑" w:eastAsia="微软雅黑" w:hAnsi="微软雅黑" w:cs="微软雅黑" w:hint="eastAsia"/>
          <w:b/>
          <w:bCs/>
          <w:color w:val="0070C0"/>
          <w:szCs w:val="21"/>
        </w:rPr>
        <w:t>“一带一路”大市场</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lastRenderedPageBreak/>
        <w:t>“一带一路”倡议发起以来，不仅得到沿线国家的积极响应，更成为中国企业“走出去”的重要平台。沿线国家市场有哪些机遇？政策如何？企业家有什么作为？本场闭门圆桌将邀请沿线国家驻华大使及相关官员与有意前往投资的企业家面对面交流。</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吴百纳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英国驻华大使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柯慕贤</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德国驻华大使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黎</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法国驻华大使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林戴安</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瑞典驻华大使</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15:10-16:30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【科学说】</w:t>
      </w:r>
      <w:r>
        <w:rPr>
          <w:rFonts w:ascii="微软雅黑" w:eastAsia="微软雅黑" w:hAnsi="微软雅黑" w:cs="微软雅黑" w:hint="eastAsia"/>
          <w:b/>
          <w:bCs/>
          <w:color w:val="0070C0"/>
          <w:szCs w:val="21"/>
        </w:rPr>
        <w:t xml:space="preserve">   2-1 </w:t>
      </w:r>
      <w:r>
        <w:rPr>
          <w:rFonts w:ascii="微软雅黑" w:eastAsia="微软雅黑" w:hAnsi="微软雅黑" w:cs="微软雅黑" w:hint="eastAsia"/>
          <w:b/>
          <w:bCs/>
          <w:color w:val="0070C0"/>
          <w:szCs w:val="21"/>
        </w:rPr>
        <w:t>科学之美</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科学从来没有如此与大众贴近。殿堂上深奥的认知极限，如何与我们的商业、生活发</w:t>
      </w:r>
      <w:r>
        <w:rPr>
          <w:rFonts w:ascii="微软雅黑" w:eastAsia="微软雅黑" w:hAnsi="微软雅黑" w:cs="微软雅黑" w:hint="eastAsia"/>
          <w:szCs w:val="21"/>
        </w:rPr>
        <w:t>生关系？如何影响我们的未来？</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施一公</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中科院院士、结构生物学家，清华大学副校长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潘建伟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中科院院士，著名物理学家</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张首晟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中科院外籍院士、斯坦福大学教授</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薛其坤</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中科院院士，材料物理专家，清华大学副校长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饶</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毅</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生物科学家，北京大学生命科学学院院长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颜</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宁</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清华大学医学院教授</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color w:val="0070C0"/>
          <w:szCs w:val="21"/>
        </w:rPr>
      </w:pPr>
      <w:r>
        <w:rPr>
          <w:rFonts w:ascii="微软雅黑" w:eastAsia="微软雅黑" w:hAnsi="微软雅黑" w:cs="微软雅黑" w:hint="eastAsia"/>
          <w:b/>
          <w:bCs/>
          <w:color w:val="0070C0"/>
          <w:szCs w:val="21"/>
        </w:rPr>
        <w:t>15:10-16:30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 xml:space="preserve"> 2-2 </w:t>
      </w:r>
      <w:r>
        <w:rPr>
          <w:rFonts w:ascii="微软雅黑" w:eastAsia="微软雅黑" w:hAnsi="微软雅黑" w:cs="微软雅黑" w:hint="eastAsia"/>
          <w:b/>
          <w:bCs/>
          <w:color w:val="0070C0"/>
          <w:szCs w:val="21"/>
        </w:rPr>
        <w:t>人工智能大爆发</w:t>
      </w:r>
      <w:r>
        <w:rPr>
          <w:rFonts w:ascii="微软雅黑" w:eastAsia="微软雅黑" w:hAnsi="微软雅黑" w:cs="微软雅黑" w:hint="eastAsia"/>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人工智能已经成为资本的宠儿、科技巨头争相布局的焦点。谷歌、苹果、</w:t>
      </w:r>
      <w:r>
        <w:rPr>
          <w:rFonts w:ascii="微软雅黑" w:eastAsia="微软雅黑" w:hAnsi="微软雅黑" w:cs="微软雅黑" w:hint="eastAsia"/>
          <w:szCs w:val="21"/>
        </w:rPr>
        <w:t>FACEBOOK</w:t>
      </w:r>
      <w:r>
        <w:rPr>
          <w:rFonts w:ascii="微软雅黑" w:eastAsia="微软雅黑" w:hAnsi="微软雅黑" w:cs="微软雅黑" w:hint="eastAsia"/>
          <w:szCs w:val="21"/>
        </w:rPr>
        <w:t>、亚马逊和英特尔等巨头纷纷下注人工智能核心技术，百</w:t>
      </w:r>
      <w:r>
        <w:rPr>
          <w:rFonts w:ascii="微软雅黑" w:eastAsia="微软雅黑" w:hAnsi="微软雅黑" w:cs="微软雅黑" w:hint="eastAsia"/>
          <w:szCs w:val="21"/>
        </w:rPr>
        <w:t>度宣布</w:t>
      </w:r>
      <w:r>
        <w:rPr>
          <w:rFonts w:ascii="微软雅黑" w:eastAsia="微软雅黑" w:hAnsi="微软雅黑" w:cs="微软雅黑" w:hint="eastAsia"/>
          <w:szCs w:val="21"/>
        </w:rPr>
        <w:t>ALL IN</w:t>
      </w:r>
      <w:r>
        <w:rPr>
          <w:rFonts w:ascii="微软雅黑" w:eastAsia="微软雅黑" w:hAnsi="微软雅黑" w:cs="微软雅黑" w:hint="eastAsia"/>
          <w:szCs w:val="21"/>
        </w:rPr>
        <w:t>人工智能，成为一家“人</w:t>
      </w:r>
      <w:r>
        <w:rPr>
          <w:rFonts w:ascii="微软雅黑" w:eastAsia="微软雅黑" w:hAnsi="微软雅黑" w:cs="微软雅黑" w:hint="eastAsia"/>
          <w:szCs w:val="21"/>
        </w:rPr>
        <w:lastRenderedPageBreak/>
        <w:t>工智能公司”。人工智能领域的创业更是炙手可热。人工智能大爆发，将如何推动经济变革？大规模的人力转移会在什么时候、哪些场景发生？如何应对人工智能时代的来临？</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李开复</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创新工场董事长兼首席执行官</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陈黎明</w:t>
      </w:r>
      <w:r>
        <w:rPr>
          <w:rFonts w:ascii="微软雅黑" w:eastAsia="微软雅黑" w:hAnsi="微软雅黑" w:cs="微软雅黑" w:hint="eastAsia"/>
          <w:szCs w:val="21"/>
        </w:rPr>
        <w:t xml:space="preserve">   IBM</w:t>
      </w:r>
      <w:r>
        <w:rPr>
          <w:rFonts w:ascii="微软雅黑" w:eastAsia="微软雅黑" w:hAnsi="微软雅黑" w:cs="微软雅黑" w:hint="eastAsia"/>
          <w:szCs w:val="21"/>
        </w:rPr>
        <w:t>大中华区董事长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陈一舟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千橡互动集团董事长兼首席执行官</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胡</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郁</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科大讯飞轮值总裁</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徐</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立</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商汤科技</w:t>
      </w:r>
      <w:r>
        <w:rPr>
          <w:rFonts w:ascii="微软雅黑" w:eastAsia="微软雅黑" w:hAnsi="微软雅黑" w:cs="微软雅黑" w:hint="eastAsia"/>
          <w:szCs w:val="21"/>
        </w:rPr>
        <w:t xml:space="preserve">CEO </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印</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奇</w:t>
      </w:r>
      <w:r>
        <w:rPr>
          <w:rFonts w:ascii="微软雅黑" w:eastAsia="微软雅黑" w:hAnsi="微软雅黑" w:cs="微软雅黑" w:hint="eastAsia"/>
          <w:szCs w:val="21"/>
        </w:rPr>
        <w:t xml:space="preserve">   FACE++</w:t>
      </w:r>
      <w:r>
        <w:rPr>
          <w:rFonts w:ascii="微软雅黑" w:eastAsia="微软雅黑" w:hAnsi="微软雅黑" w:cs="微软雅黑" w:hint="eastAsia"/>
          <w:szCs w:val="21"/>
        </w:rPr>
        <w:t>创始人、</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朱</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珑</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依图科技创始人、</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王</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劲</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景驰科技创始人</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w:t>
      </w:r>
      <w:r>
        <w:rPr>
          <w:rFonts w:ascii="微软雅黑" w:eastAsia="微软雅黑" w:hAnsi="微软雅黑" w:cs="微软雅黑" w:hint="eastAsia"/>
          <w:b/>
          <w:bCs/>
          <w:color w:val="0070C0"/>
          <w:szCs w:val="21"/>
        </w:rPr>
        <w:t>5:10-16:30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 xml:space="preserve"> 2-3 </w:t>
      </w:r>
      <w:r>
        <w:rPr>
          <w:rFonts w:ascii="微软雅黑" w:eastAsia="微软雅黑" w:hAnsi="微软雅黑" w:cs="微软雅黑" w:hint="eastAsia"/>
          <w:b/>
          <w:bCs/>
          <w:color w:val="0070C0"/>
          <w:szCs w:val="21"/>
        </w:rPr>
        <w:t>生命科学引爆大健康产业</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生命科学的认知极限不断突破，技术应用加速转化，资本蜂拥进入，中国已成最大生命科学市场，生物医药和大健康产业被公认为下一个最有可能爆发的产业。哪些领域将率先爆发？领先企业在如何布局？新进者还有哪些机会？作为与人类健康息息相关的产业，如何提升人类福祉？</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尹</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烨</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华大基因</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赵</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涛</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步长制药董事长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陈启宇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复星集团联席总裁、复星医药董事长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闫希军</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天士力控股集团董事局主席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王学海</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人福医</w:t>
      </w:r>
      <w:r>
        <w:rPr>
          <w:rFonts w:ascii="微软雅黑" w:eastAsia="微软雅黑" w:hAnsi="微软雅黑" w:cs="微软雅黑" w:hint="eastAsia"/>
          <w:szCs w:val="21"/>
        </w:rPr>
        <w:t>药集团股份公司董事长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俞</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熔</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美年大健康产业集团董事长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郭家学</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东盛集团董事长</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15:10-16:30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【闭门圆桌】</w:t>
      </w:r>
      <w:r>
        <w:rPr>
          <w:rFonts w:ascii="微软雅黑" w:eastAsia="微软雅黑" w:hAnsi="微软雅黑" w:cs="微软雅黑" w:hint="eastAsia"/>
          <w:b/>
          <w:bCs/>
          <w:color w:val="0070C0"/>
          <w:szCs w:val="21"/>
        </w:rPr>
        <w:t xml:space="preserve"> 2-4 </w:t>
      </w:r>
      <w:r>
        <w:rPr>
          <w:rFonts w:ascii="微软雅黑" w:eastAsia="微软雅黑" w:hAnsi="微软雅黑" w:cs="微软雅黑" w:hint="eastAsia"/>
          <w:b/>
          <w:bCs/>
          <w:color w:val="0070C0"/>
          <w:szCs w:val="21"/>
        </w:rPr>
        <w:t>代际传承：创新与困惑</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代际之间的分歧是显见的，但传承与创新同样重要。如何消弭两代人之间的分歧，在传承与创新之间找到平衡，这是年轻人登上舞台必须面临的考题。企业家二代能从父辈身上学到什么？又如何超越一代？与普通创业者相比，二代创业面临何种不同的考验？财富的传承在何种意义上是可能的？</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刘</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畅</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新希望六和董事长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w:t>
      </w:r>
      <w:r>
        <w:rPr>
          <w:rFonts w:ascii="微软雅黑" w:eastAsia="微软雅黑" w:hAnsi="微软雅黑" w:cs="微软雅黑" w:hint="eastAsia"/>
          <w:szCs w:val="21"/>
        </w:rPr>
        <w:t>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陈奕伦</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北京宅急送快运有限公司</w:t>
      </w:r>
      <w:r>
        <w:rPr>
          <w:rFonts w:ascii="微软雅黑" w:eastAsia="微软雅黑" w:hAnsi="微软雅黑" w:cs="微软雅黑" w:hint="eastAsia"/>
          <w:szCs w:val="21"/>
        </w:rPr>
        <w:t>董事</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梁在中</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三一重工集团董事、三湘银行董事长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段刘文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汉朗光电创始人兼</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闫凯境</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天士力控股集团董事局执行主席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王夫也</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北京集结号资本合伙人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胡佳佳</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上海美特斯邦威服饰股份有限公司董事长</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16:40-18:00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【品牌说】</w:t>
      </w:r>
      <w:r>
        <w:rPr>
          <w:rFonts w:ascii="微软雅黑" w:eastAsia="微软雅黑" w:hAnsi="微软雅黑" w:cs="微软雅黑" w:hint="eastAsia"/>
          <w:b/>
          <w:bCs/>
          <w:color w:val="0070C0"/>
          <w:szCs w:val="21"/>
        </w:rPr>
        <w:t xml:space="preserve"> 3-1</w:t>
      </w:r>
      <w:r>
        <w:rPr>
          <w:rFonts w:ascii="微软雅黑" w:eastAsia="微软雅黑" w:hAnsi="微软雅黑" w:cs="微软雅黑" w:hint="eastAsia"/>
          <w:b/>
          <w:bCs/>
          <w:color w:val="0070C0"/>
          <w:szCs w:val="21"/>
        </w:rPr>
        <w:t>抓住人心的力量</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一批中国品牌脱颖而出，体现了中国经济最蓬勃的力量。中国经济的转型升级，必须要有一</w:t>
      </w:r>
      <w:r>
        <w:rPr>
          <w:rFonts w:ascii="微软雅黑" w:eastAsia="微软雅黑" w:hAnsi="微软雅黑" w:cs="微软雅黑" w:hint="eastAsia"/>
          <w:szCs w:val="21"/>
        </w:rPr>
        <w:lastRenderedPageBreak/>
        <w:t>大批能征服人心的品牌。一个好品牌是如何养成的？新的品牌如何抓住人心？营销技巧的“术”之外，品牌之“道”的核心又是什么？</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江南春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分众传媒董事局</w:t>
      </w:r>
      <w:r>
        <w:rPr>
          <w:rFonts w:ascii="微软雅黑" w:eastAsia="微软雅黑" w:hAnsi="微软雅黑" w:cs="微软雅黑" w:hint="eastAsia"/>
          <w:szCs w:val="21"/>
        </w:rPr>
        <w:t>主席、首席执行官</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潘</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刚</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伊利实业集团董事长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黄建平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唯美集团董事长</w:t>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16:40-18:00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 xml:space="preserve"> 3-2 </w:t>
      </w:r>
      <w:r>
        <w:rPr>
          <w:rFonts w:ascii="微软雅黑" w:eastAsia="微软雅黑" w:hAnsi="微软雅黑" w:cs="微软雅黑" w:hint="eastAsia"/>
          <w:b/>
          <w:bCs/>
          <w:color w:val="0070C0"/>
          <w:szCs w:val="21"/>
        </w:rPr>
        <w:t>新零售</w:t>
      </w:r>
      <w:r>
        <w:rPr>
          <w:rFonts w:ascii="微软雅黑" w:eastAsia="微软雅黑" w:hAnsi="微软雅黑" w:cs="微软雅黑" w:hint="eastAsia"/>
          <w:b/>
          <w:bCs/>
          <w:color w:val="0070C0"/>
          <w:szCs w:val="21"/>
        </w:rPr>
        <w:t xml:space="preserve"> </w:t>
      </w:r>
      <w:r>
        <w:rPr>
          <w:rFonts w:ascii="微软雅黑" w:eastAsia="微软雅黑" w:hAnsi="微软雅黑" w:cs="微软雅黑" w:hint="eastAsia"/>
          <w:b/>
          <w:bCs/>
          <w:color w:val="0070C0"/>
          <w:szCs w:val="21"/>
        </w:rPr>
        <w:t>新玩法</w:t>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新零售的场景革命正在悄悄发生并改变着大众消费方式。从电商—</w:t>
      </w:r>
      <w:r>
        <w:rPr>
          <w:rFonts w:ascii="微软雅黑" w:eastAsia="微软雅黑" w:hAnsi="微软雅黑" w:cs="微软雅黑" w:hint="eastAsia"/>
          <w:szCs w:val="21"/>
        </w:rPr>
        <w:t>O2O</w:t>
      </w:r>
      <w:r>
        <w:rPr>
          <w:rFonts w:ascii="微软雅黑" w:eastAsia="微软雅黑" w:hAnsi="微软雅黑" w:cs="微软雅黑" w:hint="eastAsia"/>
          <w:szCs w:val="21"/>
        </w:rPr>
        <w:t>—新零售，零售业的每一次进化，本质都是销售效率的提升和技术的飞跃。企业如何在新零售的背景下进行业务布局？如何重构品牌与消费者的关系、重构消费方式、重构资源配置？如何用“新零售”来更新和改造自己当下的业务？</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杜</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鹃</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国美控股集团决策委员会主席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卫</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哲</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嘉御基金创</w:t>
      </w:r>
      <w:r>
        <w:rPr>
          <w:rFonts w:ascii="微软雅黑" w:eastAsia="微软雅黑" w:hAnsi="微软雅黑" w:cs="微软雅黑" w:hint="eastAsia"/>
          <w:szCs w:val="21"/>
        </w:rPr>
        <w:t>始人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陈晓东</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银泰商业</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侯</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毅</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盒马鲜生创始人兼</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徐伟宏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孩子王儿童用品股份有限公司</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赵迎光</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韩都衣舍电子商务集团董事长兼</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沈</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亚</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唯品会创始人</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16:40-18:00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3-3</w:t>
      </w:r>
      <w:r>
        <w:rPr>
          <w:rFonts w:ascii="微软雅黑" w:eastAsia="微软雅黑" w:hAnsi="微软雅黑" w:cs="微软雅黑" w:hint="eastAsia"/>
          <w:b/>
          <w:bCs/>
          <w:color w:val="0070C0"/>
          <w:szCs w:val="21"/>
        </w:rPr>
        <w:t>反思共享经济</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2017</w:t>
      </w:r>
      <w:r>
        <w:rPr>
          <w:rFonts w:ascii="微软雅黑" w:eastAsia="微软雅黑" w:hAnsi="微软雅黑" w:cs="微软雅黑" w:hint="eastAsia"/>
          <w:szCs w:val="21"/>
        </w:rPr>
        <w:t>年是共享经济“发烧”的一年。共享单车、共享充电宝、共享雨伞、共享篮球、共享睡眠……这个名单的长度还在不断变化。有人将共享经济视为创新的代名词，还有人将共享经济看做泡沫的代言人。眼下的共享经济是爆发还是失控？是否还存在共享经济的下一个大机会？在这场共享</w:t>
      </w:r>
      <w:r>
        <w:rPr>
          <w:rFonts w:ascii="微软雅黑" w:eastAsia="微软雅黑" w:hAnsi="微软雅黑" w:cs="微软雅黑" w:hint="eastAsia"/>
          <w:szCs w:val="21"/>
        </w:rPr>
        <w:t>经济运动的背后，有哪些值得深省总结的前车之鉴？</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柳</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青</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滴滴出行总裁</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王晓峰</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摩拜单车联合创始人兼</w:t>
      </w:r>
      <w:r>
        <w:rPr>
          <w:rFonts w:ascii="微软雅黑" w:eastAsia="微软雅黑" w:hAnsi="微软雅黑" w:cs="微软雅黑" w:hint="eastAsia"/>
          <w:szCs w:val="21"/>
        </w:rPr>
        <w:t xml:space="preserve">CEO </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戴</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威</w:t>
      </w:r>
      <w:r>
        <w:rPr>
          <w:rFonts w:ascii="微软雅黑" w:eastAsia="微软雅黑" w:hAnsi="微软雅黑" w:cs="微软雅黑" w:hint="eastAsia"/>
          <w:szCs w:val="21"/>
        </w:rPr>
        <w:t xml:space="preserve">   ofo</w:t>
      </w:r>
      <w:r>
        <w:rPr>
          <w:rFonts w:ascii="微软雅黑" w:eastAsia="微软雅黑" w:hAnsi="微软雅黑" w:cs="微软雅黑" w:hint="eastAsia"/>
          <w:szCs w:val="21"/>
        </w:rPr>
        <w:t>小黄车创始人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葛</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洪</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爱彼迎全球副总裁、中国区负责人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唐永波</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小电科技</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陆正耀</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神州优车董事长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朱明跃</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猪八戒网创始人、首席执行官</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罗</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军</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途家联合创始人、</w:t>
      </w:r>
      <w:r>
        <w:rPr>
          <w:rFonts w:ascii="微软雅黑" w:eastAsia="微软雅黑" w:hAnsi="微软雅黑" w:cs="微软雅黑" w:hint="eastAsia"/>
          <w:szCs w:val="21"/>
        </w:rPr>
        <w:t>CEO</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16:40-18:00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【闭门圆桌】</w:t>
      </w:r>
      <w:r>
        <w:rPr>
          <w:rFonts w:ascii="微软雅黑" w:eastAsia="微软雅黑" w:hAnsi="微软雅黑" w:cs="微软雅黑" w:hint="eastAsia"/>
          <w:b/>
          <w:bCs/>
          <w:color w:val="0070C0"/>
          <w:szCs w:val="21"/>
        </w:rPr>
        <w:t>3-4</w:t>
      </w:r>
      <w:r>
        <w:rPr>
          <w:rFonts w:ascii="微软雅黑" w:eastAsia="微软雅黑" w:hAnsi="微软雅黑" w:cs="微软雅黑" w:hint="eastAsia"/>
          <w:b/>
          <w:bCs/>
          <w:color w:val="0070C0"/>
          <w:szCs w:val="21"/>
        </w:rPr>
        <w:t>公司治理新探索</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“宝万之争”这一中国公司治理领域的经典案例落幕，也带给大家思考：如何推动股权制度改革，建立一个保证</w:t>
      </w:r>
      <w:r>
        <w:rPr>
          <w:rFonts w:ascii="微软雅黑" w:eastAsia="微软雅黑" w:hAnsi="微软雅黑" w:cs="微软雅黑" w:hint="eastAsia"/>
          <w:szCs w:val="21"/>
        </w:rPr>
        <w:t>创始企业家权益的股权结构设计，保证创始企业家对企业经营权的控制？中国民营企业公司治理实践中的主要冲突还是创始企业家和财务投资者之间的冲突，如何协调这种冲突？公司成功离不开资源提供者——创始股东、投资者、员工、债权人、客</w:t>
      </w:r>
      <w:r>
        <w:rPr>
          <w:rFonts w:ascii="微软雅黑" w:eastAsia="微软雅黑" w:hAnsi="微软雅黑" w:cs="微软雅黑" w:hint="eastAsia"/>
          <w:szCs w:val="21"/>
        </w:rPr>
        <w:lastRenderedPageBreak/>
        <w:t>户、供应商及其他利益相关者，如何建立一个良好的公司治理机制促进各个利益相关者之间开展和谐创富，以促进公司长远平稳发展？</w:t>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华</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经济学家</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pPr>
        <w:ind w:firstLineChars="700" w:firstLine="1470"/>
        <w:rPr>
          <w:rFonts w:ascii="微软雅黑" w:eastAsia="微软雅黑" w:hAnsi="微软雅黑" w:cs="微软雅黑" w:hint="eastAsia"/>
          <w:szCs w:val="21"/>
        </w:rPr>
      </w:pPr>
      <w:r>
        <w:rPr>
          <w:rFonts w:ascii="微软雅黑" w:eastAsia="微软雅黑" w:hAnsi="微软雅黑" w:cs="微软雅黑" w:hint="eastAsia"/>
          <w:szCs w:val="21"/>
        </w:rPr>
        <w:t>中国企业领袖俱乐部成员</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color w:val="0070C0"/>
          <w:szCs w:val="21"/>
        </w:rPr>
      </w:pPr>
      <w:r>
        <w:rPr>
          <w:rFonts w:ascii="微软雅黑" w:eastAsia="微软雅黑" w:hAnsi="微软雅黑" w:cs="微软雅黑" w:hint="eastAsia"/>
          <w:b/>
          <w:bCs/>
          <w:color w:val="0070C0"/>
          <w:szCs w:val="21"/>
        </w:rPr>
        <w:t>18:00-19:00</w:t>
      </w:r>
      <w:r>
        <w:rPr>
          <w:rFonts w:ascii="微软雅黑" w:eastAsia="微软雅黑" w:hAnsi="微软雅黑" w:cs="微软雅黑" w:hint="eastAsia"/>
          <w:color w:val="0070C0"/>
          <w:szCs w:val="21"/>
        </w:rPr>
        <w:t xml:space="preserve">  </w:t>
      </w:r>
      <w:r>
        <w:rPr>
          <w:rFonts w:ascii="微软雅黑" w:eastAsia="微软雅黑" w:hAnsi="微软雅黑" w:cs="微软雅黑" w:hint="eastAsia"/>
          <w:b/>
          <w:bCs/>
          <w:color w:val="0070C0"/>
          <w:szCs w:val="21"/>
        </w:rPr>
        <w:t>商务晚餐</w:t>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19:00-21:00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【木兰夜话】</w:t>
      </w:r>
      <w:r>
        <w:rPr>
          <w:rFonts w:ascii="微软雅黑" w:eastAsia="微软雅黑" w:hAnsi="微软雅黑" w:cs="微软雅黑" w:hint="eastAsia"/>
          <w:szCs w:val="21"/>
        </w:rPr>
        <w:tab/>
      </w:r>
    </w:p>
    <w:p w:rsidR="00000000" w:rsidRDefault="00136388">
      <w:pPr>
        <w:spacing w:beforeLines="100" w:line="240" w:lineRule="exact"/>
        <w:jc w:val="left"/>
        <w:rPr>
          <w:rFonts w:ascii="微软雅黑" w:eastAsia="微软雅黑" w:hAnsi="微软雅黑" w:cs="微软雅黑" w:hint="eastAsia"/>
          <w:b/>
          <w:color w:val="0070C0"/>
          <w:szCs w:val="21"/>
        </w:rPr>
      </w:pPr>
      <w:r>
        <w:rPr>
          <w:rFonts w:ascii="微软雅黑" w:eastAsia="微软雅黑" w:hAnsi="微软雅黑" w:cs="微软雅黑" w:hint="eastAsia"/>
          <w:b/>
          <w:color w:val="0070C0"/>
          <w:szCs w:val="21"/>
        </w:rPr>
        <w:t>12</w:t>
      </w:r>
      <w:r>
        <w:rPr>
          <w:rFonts w:ascii="微软雅黑" w:eastAsia="微软雅黑" w:hAnsi="微软雅黑" w:cs="微软雅黑" w:hint="eastAsia"/>
          <w:b/>
          <w:color w:val="0070C0"/>
          <w:szCs w:val="21"/>
        </w:rPr>
        <w:t>月</w:t>
      </w:r>
      <w:r>
        <w:rPr>
          <w:rFonts w:ascii="微软雅黑" w:eastAsia="微软雅黑" w:hAnsi="微软雅黑" w:cs="微软雅黑" w:hint="eastAsia"/>
          <w:b/>
          <w:color w:val="0070C0"/>
          <w:szCs w:val="21"/>
        </w:rPr>
        <w:t>10</w:t>
      </w:r>
      <w:r>
        <w:rPr>
          <w:rFonts w:ascii="微软雅黑" w:eastAsia="微软雅黑" w:hAnsi="微软雅黑" w:cs="微软雅黑" w:hint="eastAsia"/>
          <w:b/>
          <w:color w:val="0070C0"/>
          <w:szCs w:val="21"/>
        </w:rPr>
        <w:t>日</w:t>
      </w:r>
      <w:r>
        <w:rPr>
          <w:rFonts w:ascii="微软雅黑" w:eastAsia="微软雅黑" w:hAnsi="微软雅黑" w:cs="微软雅黑" w:hint="eastAsia"/>
          <w:b/>
          <w:color w:val="0070C0"/>
          <w:szCs w:val="21"/>
        </w:rPr>
        <w:t xml:space="preserve"> </w:t>
      </w:r>
      <w:r>
        <w:rPr>
          <w:rFonts w:ascii="微软雅黑" w:eastAsia="微软雅黑" w:hAnsi="微软雅黑" w:cs="微软雅黑" w:hint="eastAsia"/>
          <w:b/>
          <w:color w:val="0070C0"/>
          <w:szCs w:val="21"/>
        </w:rPr>
        <w:t>（星期日）</w:t>
      </w:r>
    </w:p>
    <w:p w:rsidR="00000000" w:rsidRDefault="00136388">
      <w:pPr>
        <w:spacing w:line="160" w:lineRule="exact"/>
        <w:rPr>
          <w:rFonts w:ascii="微软雅黑" w:eastAsia="微软雅黑" w:hAnsi="微软雅黑" w:cs="微软雅黑" w:hint="eastAsia"/>
          <w:b/>
          <w:color w:val="FF6600"/>
          <w:spacing w:val="20"/>
          <w:szCs w:val="21"/>
        </w:rPr>
      </w:pPr>
      <w:r>
        <w:rPr>
          <w:rFonts w:ascii="微软雅黑" w:eastAsia="微软雅黑" w:hAnsi="微软雅黑" w:cs="微软雅黑" w:hint="eastAsia"/>
          <w:b/>
          <w:color w:val="0070C0"/>
          <w:spacing w:val="20"/>
          <w:szCs w:val="21"/>
        </w:rPr>
        <w:t>-</w:t>
      </w:r>
      <w:r>
        <w:rPr>
          <w:rFonts w:ascii="微软雅黑" w:eastAsia="微软雅黑" w:hAnsi="微软雅黑" w:cs="微软雅黑" w:hint="eastAsia"/>
          <w:b/>
          <w:color w:val="0070C0"/>
          <w:spacing w:val="20"/>
          <w:szCs w:val="21"/>
        </w:rPr>
        <w:t>-----------------------------------------------------------------</w:t>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09:00-11:00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【青年领袖时间】</w:t>
      </w:r>
      <w:r>
        <w:rPr>
          <w:rFonts w:ascii="微软雅黑" w:eastAsia="微软雅黑" w:hAnsi="微软雅黑" w:cs="微软雅黑" w:hint="eastAsia"/>
          <w:szCs w:val="21"/>
        </w:rPr>
        <w:tab/>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王潮歌</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著名导演，自如文化创始人</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高晓松</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阿里娱乐战略委员会主席、音乐人</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孙陶然</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拉卡拉控股董事长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姚劲波</w:t>
      </w:r>
      <w:r>
        <w:rPr>
          <w:rFonts w:ascii="微软雅黑" w:eastAsia="微软雅黑" w:hAnsi="微软雅黑" w:cs="微软雅黑" w:hint="eastAsia"/>
          <w:szCs w:val="21"/>
        </w:rPr>
        <w:t xml:space="preserve">   58</w:t>
      </w:r>
      <w:r>
        <w:rPr>
          <w:rFonts w:ascii="微软雅黑" w:eastAsia="微软雅黑" w:hAnsi="微软雅黑" w:cs="微软雅黑" w:hint="eastAsia"/>
          <w:szCs w:val="21"/>
        </w:rPr>
        <w:t>赶集</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王小川</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搜狗公司</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傅</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盛</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猎豹移动公司</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李</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斌</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蔚来汽车创始人、董事长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杨浩涌</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瓜子二手车直卖网创始人</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11:00-11:10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【报告时间】</w:t>
      </w:r>
    </w:p>
    <w:p w:rsidR="00000000" w:rsidRDefault="00136388" w:rsidP="00B7368D">
      <w:pPr>
        <w:ind w:firstLineChars="600" w:firstLine="1260"/>
        <w:rPr>
          <w:rFonts w:ascii="微软雅黑" w:eastAsia="微软雅黑" w:hAnsi="微软雅黑" w:cs="微软雅黑" w:hint="eastAsia"/>
          <w:b/>
          <w:bCs/>
          <w:szCs w:val="21"/>
        </w:rPr>
      </w:pPr>
      <w:r>
        <w:rPr>
          <w:rFonts w:ascii="微软雅黑" w:eastAsia="微软雅黑" w:hAnsi="微软雅黑" w:cs="微软雅黑" w:hint="eastAsia"/>
          <w:b/>
          <w:bCs/>
          <w:szCs w:val="21"/>
        </w:rPr>
        <w:t>发布嘉宾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陈</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力</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生命滙联合创始人、董事长</w:t>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11:10-12:15</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【辩论会】校际商帮大</w:t>
      </w:r>
      <w:r>
        <w:rPr>
          <w:rFonts w:ascii="微软雅黑" w:eastAsia="微软雅黑" w:hAnsi="微软雅黑" w:cs="微软雅黑" w:hint="eastAsia"/>
          <w:b/>
          <w:bCs/>
          <w:color w:val="0070C0"/>
          <w:szCs w:val="21"/>
        </w:rPr>
        <w:t>PK</w:t>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校际商帮正在成为企业家联合的桥梁纽带。与传统商帮不同，校际商帮成员的理念更加接近，运作效率更高。这几年来，校际商帮的运作已经探索出哪些经验？如何做到商帮成员的协同合作？如何兼顾归属感与开放性？</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09:00-10:25</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1-1</w:t>
      </w:r>
      <w:r>
        <w:rPr>
          <w:rFonts w:ascii="微软雅黑" w:eastAsia="微软雅黑" w:hAnsi="微软雅黑" w:cs="微软雅黑" w:hint="eastAsia"/>
          <w:b/>
          <w:bCs/>
          <w:color w:val="0070C0"/>
          <w:szCs w:val="21"/>
        </w:rPr>
        <w:t>创业“深水区”的生存之道</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在某种程度上，创业已经从一场平民运动，变得更加精英化。一方面，创业机会越来越少，创业门槛在不断提高，简单的互联网概念、人海战术已经无法击穿行业和</w:t>
      </w:r>
      <w:r>
        <w:rPr>
          <w:rFonts w:ascii="微软雅黑" w:eastAsia="微软雅黑" w:hAnsi="微软雅黑" w:cs="微软雅黑" w:hint="eastAsia"/>
          <w:szCs w:val="21"/>
        </w:rPr>
        <w:t>用户痛点，人工智能、自动驾驶、生物技术等强技术背景的创业成为趋势。另一方面，之前在市场炮火中经历九死一生屹立至今的创业公司，也在为突破天花板而蓄势或者转型。对创业者来说，这是一个更好的时代还是更有挑战的时代？成功创业需要做好哪些准备？</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议题主席</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徐小平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真格基金创始人</w:t>
      </w:r>
    </w:p>
    <w:p w:rsidR="00000000" w:rsidRDefault="00136388" w:rsidP="00B7368D">
      <w:pPr>
        <w:ind w:firstLineChars="600" w:firstLine="1260"/>
        <w:rPr>
          <w:rFonts w:ascii="微软雅黑" w:eastAsia="微软雅黑" w:hAnsi="微软雅黑" w:cs="微软雅黑" w:hint="eastAsia"/>
          <w:b/>
          <w:bCs/>
          <w:szCs w:val="21"/>
        </w:rPr>
      </w:pPr>
      <w:r>
        <w:rPr>
          <w:rFonts w:ascii="微软雅黑" w:eastAsia="微软雅黑" w:hAnsi="微软雅黑" w:cs="微软雅黑" w:hint="eastAsia"/>
          <w:b/>
          <w:bCs/>
          <w:szCs w:val="21"/>
        </w:rPr>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贺寅宇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乐居控股有限公司</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李怀宇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微鲸科技</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陈小华</w:t>
      </w:r>
      <w:r>
        <w:rPr>
          <w:rFonts w:ascii="微软雅黑" w:eastAsia="微软雅黑" w:hAnsi="微软雅黑" w:cs="微软雅黑" w:hint="eastAsia"/>
          <w:szCs w:val="21"/>
        </w:rPr>
        <w:t xml:space="preserve">   58</w:t>
      </w:r>
      <w:r>
        <w:rPr>
          <w:rFonts w:ascii="微软雅黑" w:eastAsia="微软雅黑" w:hAnsi="微软雅黑" w:cs="微软雅黑" w:hint="eastAsia"/>
          <w:szCs w:val="21"/>
        </w:rPr>
        <w:t>到家</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戴</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琨</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优信集团董事长兼</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宿</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快手创始人兼</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余建军</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喜马拉雅</w:t>
      </w:r>
      <w:r>
        <w:rPr>
          <w:rFonts w:ascii="微软雅黑" w:eastAsia="微软雅黑" w:hAnsi="微软雅黑" w:cs="微软雅黑" w:hint="eastAsia"/>
          <w:szCs w:val="21"/>
        </w:rPr>
        <w:t>FM</w:t>
      </w:r>
      <w:r>
        <w:rPr>
          <w:rFonts w:ascii="微软雅黑" w:eastAsia="微软雅黑" w:hAnsi="微软雅黑" w:cs="微软雅黑" w:hint="eastAsia"/>
          <w:szCs w:val="21"/>
        </w:rPr>
        <w:t>联合创始人、联席</w:t>
      </w:r>
      <w:r>
        <w:rPr>
          <w:rFonts w:ascii="微软雅黑" w:eastAsia="微软雅黑" w:hAnsi="微软雅黑" w:cs="微软雅黑" w:hint="eastAsia"/>
          <w:szCs w:val="21"/>
        </w:rPr>
        <w:t>CEO</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09:00-1</w:t>
      </w:r>
      <w:r>
        <w:rPr>
          <w:rFonts w:ascii="微软雅黑" w:eastAsia="微软雅黑" w:hAnsi="微软雅黑" w:cs="微软雅黑" w:hint="eastAsia"/>
          <w:b/>
          <w:bCs/>
          <w:color w:val="0070C0"/>
          <w:szCs w:val="21"/>
        </w:rPr>
        <w:t>0:25</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1-2</w:t>
      </w:r>
      <w:r>
        <w:rPr>
          <w:rFonts w:ascii="微软雅黑" w:eastAsia="微软雅黑" w:hAnsi="微软雅黑" w:cs="微软雅黑" w:hint="eastAsia"/>
          <w:b/>
          <w:bCs/>
          <w:color w:val="0070C0"/>
          <w:szCs w:val="21"/>
        </w:rPr>
        <w:t>社会价值投资：蓝海与风口</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经济发展的同时，带来诸如贫富分化、环境污染、气候变化等一系列社会问题，一些具有社会责任感的资本对善于发现社会问题、并提供可持续解决方案的企业或组织进行投资，构建一个全新的社会生态系统，即社会价值投资。在发达国家，社会价值投资已经成为一个主流投资方向，具有广阔的市场空间。但在中国它刚刚开始——这是一个庞大的市场，也是一片少有人涉足的蓝海，它会成为下一个投资的风口吗？</w:t>
      </w:r>
      <w:r>
        <w:rPr>
          <w:rFonts w:ascii="微软雅黑" w:eastAsia="微软雅黑" w:hAnsi="微软雅黑" w:cs="微软雅黑" w:hint="eastAsia"/>
          <w:szCs w:val="21"/>
        </w:rPr>
        <w:t xml:space="preserve"> </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议题主席</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卢</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中国发展研究基金会秘书长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施伟恩</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凯威集团创始人</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汤</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友成企业家扶贫基金会常务副理事长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叶</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东</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青云创投管理合伙人</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szCs w:val="21"/>
        </w:rPr>
      </w:pPr>
      <w:r>
        <w:rPr>
          <w:rFonts w:ascii="微软雅黑" w:eastAsia="微软雅黑" w:hAnsi="微软雅黑" w:cs="微软雅黑" w:hint="eastAsia"/>
          <w:b/>
          <w:bCs/>
          <w:color w:val="0070C0"/>
          <w:szCs w:val="21"/>
        </w:rPr>
        <w:t>09:00-10:25</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1-3</w:t>
      </w:r>
      <w:r>
        <w:rPr>
          <w:rFonts w:ascii="微软雅黑" w:eastAsia="微软雅黑" w:hAnsi="微软雅黑" w:cs="微软雅黑" w:hint="eastAsia"/>
          <w:b/>
          <w:bCs/>
          <w:color w:val="0070C0"/>
          <w:szCs w:val="21"/>
        </w:rPr>
        <w:t>文体产业退潮</w:t>
      </w:r>
      <w:r>
        <w:rPr>
          <w:rFonts w:ascii="微软雅黑" w:eastAsia="微软雅黑" w:hAnsi="微软雅黑" w:cs="微软雅黑" w:hint="eastAsia"/>
          <w:b/>
          <w:bCs/>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过去几年处在“风口”的文化产业和体育产业，近来风头不再。作为文化产业中最具代表性的板块，中国电影从去年开始增速放缓，华谊等电影公司业绩惨淡，而互联网大公司加入竞争，并未能对产业形成实质性的提升。</w:t>
      </w:r>
      <w:r>
        <w:rPr>
          <w:rFonts w:ascii="微软雅黑" w:eastAsia="微软雅黑" w:hAnsi="微软雅黑" w:cs="微软雅黑" w:hint="eastAsia"/>
          <w:szCs w:val="21"/>
        </w:rPr>
        <w:t>IP</w:t>
      </w:r>
      <w:r>
        <w:rPr>
          <w:rFonts w:ascii="微软雅黑" w:eastAsia="微软雅黑" w:hAnsi="微软雅黑" w:cs="微软雅黑" w:hint="eastAsia"/>
          <w:szCs w:val="21"/>
        </w:rPr>
        <w:t>热潮已经退去，资本凛冬未见回暖。和文化产业相比，体育产业的处境更加艰难。泡沫挤破后，中国文体产业怎样才能挣脱困境？创意匮乏这个文体产业的顽疾怎样才能治愈？互联网</w:t>
      </w:r>
      <w:r>
        <w:rPr>
          <w:rFonts w:ascii="微软雅黑" w:eastAsia="微软雅黑" w:hAnsi="微软雅黑" w:cs="微软雅黑" w:hint="eastAsia"/>
          <w:szCs w:val="21"/>
        </w:rPr>
        <w:t>+</w:t>
      </w:r>
      <w:r>
        <w:rPr>
          <w:rFonts w:ascii="微软雅黑" w:eastAsia="微软雅黑" w:hAnsi="微软雅黑" w:cs="微软雅黑" w:hint="eastAsia"/>
          <w:szCs w:val="21"/>
        </w:rPr>
        <w:t>对文体产</w:t>
      </w:r>
      <w:r>
        <w:rPr>
          <w:rFonts w:ascii="微软雅黑" w:eastAsia="微软雅黑" w:hAnsi="微软雅黑" w:cs="微软雅黑" w:hint="eastAsia"/>
          <w:szCs w:val="21"/>
        </w:rPr>
        <w:t>业能够产生什么样的促进？</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议题主席</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赵依芳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华策影视集团总裁</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王长田</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光线传媒总裁</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于</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冬</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博纳影业</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张</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昭</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乐视影业</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张大钟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阿里体育</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孙为民</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苏宁云商集团副董事长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徐志豪</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华人文化控股集团总裁</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任</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智美体育集团董事会主席兼</w:t>
      </w:r>
      <w:r>
        <w:rPr>
          <w:rFonts w:ascii="微软雅黑" w:eastAsia="微软雅黑" w:hAnsi="微软雅黑" w:cs="微软雅黑" w:hint="eastAsia"/>
          <w:szCs w:val="21"/>
        </w:rPr>
        <w:t>CEO</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10:35-12:00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2-1</w:t>
      </w:r>
      <w:r>
        <w:rPr>
          <w:rFonts w:ascii="微软雅黑" w:eastAsia="微软雅黑" w:hAnsi="微软雅黑" w:cs="微软雅黑" w:hint="eastAsia"/>
          <w:b/>
          <w:bCs/>
          <w:color w:val="0070C0"/>
          <w:szCs w:val="21"/>
        </w:rPr>
        <w:t>物流业的速度与激情</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物流业的发展带来了整个社会效率的提升，传统物流企业也在不断地转型升级。</w:t>
      </w:r>
      <w:r>
        <w:rPr>
          <w:rFonts w:ascii="微软雅黑" w:eastAsia="微软雅黑" w:hAnsi="微软雅黑" w:cs="微软雅黑" w:hint="eastAsia"/>
          <w:szCs w:val="21"/>
        </w:rPr>
        <w:t>2017</w:t>
      </w:r>
      <w:r>
        <w:rPr>
          <w:rFonts w:ascii="微软雅黑" w:eastAsia="微软雅黑" w:hAnsi="微软雅黑" w:cs="微软雅黑" w:hint="eastAsia"/>
          <w:szCs w:val="21"/>
        </w:rPr>
        <w:t>年，平台型企业之间的竞争、平台型企业和快递公司的竞争愈来愈激</w:t>
      </w:r>
      <w:r>
        <w:rPr>
          <w:rFonts w:ascii="微软雅黑" w:eastAsia="微软雅黑" w:hAnsi="微软雅黑" w:cs="微软雅黑" w:hint="eastAsia"/>
          <w:szCs w:val="21"/>
        </w:rPr>
        <w:t>烈。平台和快递公司该如何重构新型的商业关系？依托于平台的快递公司该如何做大做强，才不会被市场淘汰？传统物流业都在转型升级，该如何优化物流产业链条上的各个环节，提高行业效率，降低行业成本，减少行业风险，创造新的价值点？</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议题主席</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崔维星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德邦物流董事长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万</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霖</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菜鸟网络总裁</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王振辉</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京东物流</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张文翊</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亚马逊中国</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喻渭蛟</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圆通速递董事长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蒙进暹</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物美集团董事长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聂腾云</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韵达快运董事长</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10:35-12:00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 xml:space="preserve">2-2 </w:t>
      </w:r>
      <w:r>
        <w:rPr>
          <w:rFonts w:ascii="微软雅黑" w:eastAsia="微软雅黑" w:hAnsi="微软雅黑" w:cs="微软雅黑" w:hint="eastAsia"/>
          <w:b/>
          <w:bCs/>
          <w:color w:val="0070C0"/>
          <w:szCs w:val="21"/>
        </w:rPr>
        <w:t>谁能拒绝</w:t>
      </w:r>
      <w:r>
        <w:rPr>
          <w:rFonts w:ascii="微软雅黑" w:eastAsia="微软雅黑" w:hAnsi="微软雅黑" w:cs="微软雅黑" w:hint="eastAsia"/>
          <w:b/>
          <w:bCs/>
          <w:color w:val="0070C0"/>
          <w:szCs w:val="21"/>
        </w:rPr>
        <w:t>A</w:t>
      </w:r>
      <w:r>
        <w:rPr>
          <w:rFonts w:ascii="微软雅黑" w:eastAsia="微软雅黑" w:hAnsi="微软雅黑" w:cs="微软雅黑" w:hint="eastAsia"/>
          <w:b/>
          <w:bCs/>
          <w:color w:val="0070C0"/>
          <w:szCs w:val="21"/>
        </w:rPr>
        <w:t>和</w:t>
      </w:r>
      <w:r>
        <w:rPr>
          <w:rFonts w:ascii="微软雅黑" w:eastAsia="微软雅黑" w:hAnsi="微软雅黑" w:cs="微软雅黑" w:hint="eastAsia"/>
          <w:b/>
          <w:bCs/>
          <w:color w:val="0070C0"/>
          <w:szCs w:val="21"/>
        </w:rPr>
        <w:t>T</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在腾讯阿里纷</w:t>
      </w:r>
      <w:r>
        <w:rPr>
          <w:rFonts w:ascii="微软雅黑" w:eastAsia="微软雅黑" w:hAnsi="微软雅黑" w:cs="微软雅黑" w:hint="eastAsia"/>
          <w:szCs w:val="21"/>
        </w:rPr>
        <w:t>纷逼近全球上市公司市值最高位时，他们对互联网生态的渗透和影响力越来越明显。互联网创业者很多年前经常被投资人提问，”如果腾讯阿里进入这个领域，你怎么应对？”现在这个问题变成了，“如果腾讯阿里同时愿意投资，你选哪个？”一定程度上这甚至成为</w:t>
      </w:r>
      <w:r>
        <w:rPr>
          <w:rFonts w:ascii="微软雅黑" w:eastAsia="微软雅黑" w:hAnsi="微软雅黑" w:cs="微软雅黑" w:hint="eastAsia"/>
          <w:szCs w:val="21"/>
        </w:rPr>
        <w:t>VC</w:t>
      </w:r>
      <w:r>
        <w:rPr>
          <w:rFonts w:ascii="微软雅黑" w:eastAsia="微软雅黑" w:hAnsi="微软雅黑" w:cs="微软雅黑" w:hint="eastAsia"/>
          <w:szCs w:val="21"/>
        </w:rPr>
        <w:t>的一种退出渠道。只要做到一定规模的公司必然面临选</w:t>
      </w:r>
      <w:r>
        <w:rPr>
          <w:rFonts w:ascii="微软雅黑" w:eastAsia="微软雅黑" w:hAnsi="微软雅黑" w:cs="微软雅黑" w:hint="eastAsia"/>
          <w:szCs w:val="21"/>
        </w:rPr>
        <w:t>A</w:t>
      </w:r>
      <w:r>
        <w:rPr>
          <w:rFonts w:ascii="微软雅黑" w:eastAsia="微软雅黑" w:hAnsi="微软雅黑" w:cs="微软雅黑" w:hint="eastAsia"/>
          <w:szCs w:val="21"/>
        </w:rPr>
        <w:t>还是选</w:t>
      </w:r>
      <w:r>
        <w:rPr>
          <w:rFonts w:ascii="微软雅黑" w:eastAsia="微软雅黑" w:hAnsi="微软雅黑" w:cs="微软雅黑" w:hint="eastAsia"/>
          <w:szCs w:val="21"/>
        </w:rPr>
        <w:t>T</w:t>
      </w:r>
      <w:r>
        <w:rPr>
          <w:rFonts w:ascii="微软雅黑" w:eastAsia="微软雅黑" w:hAnsi="微软雅黑" w:cs="微软雅黑" w:hint="eastAsia"/>
          <w:szCs w:val="21"/>
        </w:rPr>
        <w:t>的难题。但任选一家不一定是成功，有底气拒绝</w:t>
      </w:r>
      <w:r>
        <w:rPr>
          <w:rFonts w:ascii="微软雅黑" w:eastAsia="微软雅黑" w:hAnsi="微软雅黑" w:cs="微软雅黑" w:hint="eastAsia"/>
          <w:szCs w:val="21"/>
        </w:rPr>
        <w:t>AT</w:t>
      </w:r>
      <w:r>
        <w:rPr>
          <w:rFonts w:ascii="微软雅黑" w:eastAsia="微软雅黑" w:hAnsi="微软雅黑" w:cs="微软雅黑" w:hint="eastAsia"/>
          <w:szCs w:val="21"/>
        </w:rPr>
        <w:t>才是真正的自由。创业者该如何选择？生态对创业者来说有多重要？</w:t>
      </w:r>
    </w:p>
    <w:p w:rsidR="00000000" w:rsidRDefault="00136388" w:rsidP="00B7368D">
      <w:pPr>
        <w:ind w:firstLineChars="600" w:firstLine="1260"/>
        <w:rPr>
          <w:rFonts w:ascii="微软雅黑" w:eastAsia="微软雅黑" w:hAnsi="微软雅黑" w:cs="微软雅黑" w:hint="eastAsia"/>
          <w:b/>
          <w:bCs/>
          <w:szCs w:val="21"/>
        </w:rPr>
      </w:pPr>
      <w:r>
        <w:rPr>
          <w:rFonts w:ascii="微软雅黑" w:eastAsia="微软雅黑" w:hAnsi="微软雅黑" w:cs="微软雅黑" w:hint="eastAsia"/>
          <w:b/>
          <w:bCs/>
          <w:szCs w:val="21"/>
        </w:rPr>
        <w:t>议题主席</w:t>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10:35-12:00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【未来之星成长圆桌】</w:t>
      </w:r>
      <w:r>
        <w:rPr>
          <w:rFonts w:ascii="微软雅黑" w:eastAsia="微软雅黑" w:hAnsi="微软雅黑" w:cs="微软雅黑" w:hint="eastAsia"/>
          <w:b/>
          <w:bCs/>
          <w:color w:val="0070C0"/>
          <w:szCs w:val="21"/>
        </w:rPr>
        <w:t>2-3</w:t>
      </w:r>
      <w:r>
        <w:rPr>
          <w:rFonts w:ascii="微软雅黑" w:eastAsia="微软雅黑" w:hAnsi="微软雅黑" w:cs="微软雅黑" w:hint="eastAsia"/>
          <w:b/>
          <w:bCs/>
          <w:color w:val="0070C0"/>
          <w:szCs w:val="21"/>
        </w:rPr>
        <w:t>独角兽养成术</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成长依然是创业公司面临的最大挑战</w:t>
      </w:r>
      <w:r>
        <w:rPr>
          <w:rFonts w:ascii="微软雅黑" w:eastAsia="微软雅黑" w:hAnsi="微软雅黑" w:cs="微软雅黑" w:hint="eastAsia"/>
          <w:szCs w:val="21"/>
        </w:rPr>
        <w:t>。竞争的时间窗口已经大大缩短，能否迅速获取足够的资源、抢占赛道先机、占领流量入口，成为独角兽们成败的关键。独角兽是如何养成的？独角兽成功的核心是什么？成长路上趟过哪些坑？</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李建全</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全棉时代创始人</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陈</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途虎养车创始人、</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戴</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琨</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优信集团董事长兼</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宿</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快手创始人兼</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余建军</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喜马拉雅</w:t>
      </w:r>
      <w:r>
        <w:rPr>
          <w:rFonts w:ascii="微软雅黑" w:eastAsia="微软雅黑" w:hAnsi="微软雅黑" w:cs="微软雅黑" w:hint="eastAsia"/>
          <w:szCs w:val="21"/>
        </w:rPr>
        <w:t>FM</w:t>
      </w:r>
      <w:r>
        <w:rPr>
          <w:rFonts w:ascii="微软雅黑" w:eastAsia="微软雅黑" w:hAnsi="微软雅黑" w:cs="微软雅黑" w:hint="eastAsia"/>
          <w:szCs w:val="21"/>
        </w:rPr>
        <w:t>联合创始人、联席</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李日学</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寺库创始人</w:t>
      </w:r>
      <w:r>
        <w:rPr>
          <w:rFonts w:ascii="微软雅黑" w:eastAsia="微软雅黑" w:hAnsi="微软雅黑" w:cs="微软雅黑" w:hint="eastAsia"/>
          <w:szCs w:val="21"/>
        </w:rPr>
        <w:t xml:space="preserve"> 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蔡</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博洛尼创始人兼</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叶国富</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名创优品全球联合创始人</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陈清锋</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深圳豪恩集团董事长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梁耀铭</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金域检验董事长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杨华山</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国康集团</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杨一夫</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人人贷联合创始人</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唐</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彬</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易宝支付创始人兼</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贾国龙</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西贝餐饮集团董事长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杨义华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千里马器械供应链股份有限公司董事长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徐</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钻石小鸟创始人、总裁</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color w:val="0070C0"/>
          <w:szCs w:val="21"/>
        </w:rPr>
      </w:pPr>
      <w:r>
        <w:rPr>
          <w:rFonts w:ascii="微软雅黑" w:eastAsia="微软雅黑" w:hAnsi="微软雅黑" w:cs="微软雅黑" w:hint="eastAsia"/>
          <w:b/>
          <w:bCs/>
          <w:color w:val="0070C0"/>
          <w:szCs w:val="21"/>
        </w:rPr>
        <w:t>12:00-13:30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 xml:space="preserve"> </w:t>
      </w:r>
      <w:r>
        <w:rPr>
          <w:rFonts w:ascii="微软雅黑" w:eastAsia="微软雅黑" w:hAnsi="微软雅黑" w:cs="微软雅黑" w:hint="eastAsia"/>
          <w:b/>
          <w:bCs/>
          <w:color w:val="0070C0"/>
          <w:szCs w:val="21"/>
        </w:rPr>
        <w:t>商务午餐</w:t>
      </w:r>
      <w:r>
        <w:rPr>
          <w:rFonts w:ascii="微软雅黑" w:eastAsia="微软雅黑" w:hAnsi="微软雅黑" w:cs="微软雅黑" w:hint="eastAsia"/>
          <w:color w:val="0070C0"/>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13:30-14:50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 xml:space="preserve">1-1 </w:t>
      </w:r>
      <w:r>
        <w:rPr>
          <w:rFonts w:ascii="微软雅黑" w:eastAsia="微软雅黑" w:hAnsi="微软雅黑" w:cs="微软雅黑" w:hint="eastAsia"/>
          <w:b/>
          <w:bCs/>
          <w:color w:val="0070C0"/>
          <w:szCs w:val="21"/>
        </w:rPr>
        <w:t>大监管与新金融</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翘望已久的全国金融工作会议在今年</w:t>
      </w:r>
      <w:r>
        <w:rPr>
          <w:rFonts w:ascii="微软雅黑" w:eastAsia="微软雅黑" w:hAnsi="微软雅黑" w:cs="微软雅黑" w:hint="eastAsia"/>
          <w:szCs w:val="21"/>
        </w:rPr>
        <w:t>7</w:t>
      </w:r>
      <w:r>
        <w:rPr>
          <w:rFonts w:ascii="微软雅黑" w:eastAsia="微软雅黑" w:hAnsi="微软雅黑" w:cs="微软雅黑" w:hint="eastAsia"/>
          <w:szCs w:val="21"/>
        </w:rPr>
        <w:t>月召开，会议的关键词总结下来主要有四点：防范金融风险、脱虚入实、监管从严和金融体制改革。尽管目前金融监管体制改革尚在落实当中，但一旦从“分业监管</w:t>
      </w:r>
      <w:r>
        <w:rPr>
          <w:rFonts w:ascii="微软雅黑" w:eastAsia="微软雅黑" w:hAnsi="微软雅黑" w:cs="微软雅黑" w:hint="eastAsia"/>
          <w:szCs w:val="21"/>
        </w:rPr>
        <w:t>”走向“混业监管”，未来在金融监管整体从严的前提下，互联网金融又将走向何方？又该如何引导传统金融机构顺利脱虚入实，服务实体经济？</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议题主席</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吕家进</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邮储银行行长</w:t>
      </w:r>
    </w:p>
    <w:p w:rsidR="00000000" w:rsidRDefault="00136388" w:rsidP="00B7368D">
      <w:pPr>
        <w:ind w:firstLineChars="600" w:firstLine="1260"/>
        <w:rPr>
          <w:rFonts w:ascii="微软雅黑" w:eastAsia="微软雅黑" w:hAnsi="微软雅黑" w:cs="微软雅黑" w:hint="eastAsia"/>
          <w:b/>
          <w:bCs/>
          <w:color w:val="0070C0"/>
          <w:szCs w:val="21"/>
        </w:rPr>
      </w:pPr>
      <w:r>
        <w:rPr>
          <w:rFonts w:ascii="微软雅黑" w:eastAsia="微软雅黑" w:hAnsi="微软雅黑" w:cs="微软雅黑" w:hint="eastAsia"/>
          <w:b/>
          <w:bCs/>
          <w:szCs w:val="21"/>
        </w:rPr>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井贤栋</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蚂蚁金服总裁</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杜</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平</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中国银河金融控股有限责任公司总经理</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李伏安</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渤海银行股份有限公司董事长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计葵生</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陆金所井贤栋</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董事长兼</w:t>
      </w:r>
      <w:r>
        <w:rPr>
          <w:rFonts w:ascii="微软雅黑" w:eastAsia="微软雅黑" w:hAnsi="微软雅黑" w:cs="微软雅黑" w:hint="eastAsia"/>
          <w:szCs w:val="21"/>
        </w:rPr>
        <w:t>CEO</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黄秀虹</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鹏润控股集团董事长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黄金老</w:t>
      </w:r>
      <w:r>
        <w:rPr>
          <w:rFonts w:ascii="微软雅黑" w:eastAsia="微软雅黑" w:hAnsi="微软雅黑" w:cs="微软雅黑" w:hint="eastAsia"/>
          <w:szCs w:val="21"/>
        </w:rPr>
        <w:t>    </w:t>
      </w:r>
      <w:r>
        <w:rPr>
          <w:rFonts w:ascii="微软雅黑" w:eastAsia="微软雅黑" w:hAnsi="微软雅黑" w:cs="微软雅黑" w:hint="eastAsia"/>
          <w:szCs w:val="21"/>
        </w:rPr>
        <w:t>江苏苏宁银行股份有限公司董事长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陈生强</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京东金融集团</w:t>
      </w:r>
      <w:r>
        <w:rPr>
          <w:rFonts w:ascii="微软雅黑" w:eastAsia="微软雅黑" w:hAnsi="微软雅黑" w:cs="微软雅黑" w:hint="eastAsia"/>
          <w:szCs w:val="21"/>
        </w:rPr>
        <w:t>CEO</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13:30-14:50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1-2</w:t>
      </w:r>
      <w:r>
        <w:rPr>
          <w:rFonts w:ascii="微软雅黑" w:eastAsia="微软雅黑" w:hAnsi="微软雅黑" w:cs="微软雅黑" w:hint="eastAsia"/>
          <w:b/>
          <w:bCs/>
          <w:color w:val="0070C0"/>
          <w:szCs w:val="21"/>
        </w:rPr>
        <w:t>互联网时代的精准</w:t>
      </w:r>
      <w:r>
        <w:rPr>
          <w:rFonts w:ascii="微软雅黑" w:eastAsia="微软雅黑" w:hAnsi="微软雅黑" w:cs="微软雅黑" w:hint="eastAsia"/>
          <w:b/>
          <w:bCs/>
          <w:color w:val="0070C0"/>
          <w:szCs w:val="21"/>
        </w:rPr>
        <w:t>公益</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中国经济的发展激发了公益领域的勃兴，民间公益机构纷纷成立，并逐渐成为公益领域的主导力量。在信息时代，公益组织的运营理念、运作模式已与此前大为不同。公益组织如何能借助金融、互联网等新兴手段实现超常规发展？公益如何更精准地服务需要帮扶的人群？</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议题主席</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马蔚华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深圳国际公益学院董事会主席</w:t>
      </w:r>
    </w:p>
    <w:p w:rsidR="00000000" w:rsidRDefault="00136388" w:rsidP="00B7368D">
      <w:pPr>
        <w:ind w:firstLineChars="600" w:firstLine="1260"/>
        <w:rPr>
          <w:rFonts w:ascii="微软雅黑" w:eastAsia="微软雅黑" w:hAnsi="微软雅黑" w:cs="微软雅黑" w:hint="eastAsia"/>
          <w:b/>
          <w:bCs/>
          <w:szCs w:val="21"/>
        </w:rPr>
      </w:pPr>
      <w:r>
        <w:rPr>
          <w:rFonts w:ascii="微软雅黑" w:eastAsia="微软雅黑" w:hAnsi="微软雅黑" w:cs="微软雅黑" w:hint="eastAsia"/>
          <w:b/>
          <w:bCs/>
          <w:szCs w:val="21"/>
        </w:rPr>
        <w:t>拟邀嘉宾</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艾路明</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武汉当代集团董事长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曹德旺</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福耀玻璃集团董事长、河仁慈善基金会创始人</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王</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兵</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爱佑慈善基金理事长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翟美卿</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香江集团总裁</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王振耀</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深圳国际公益学院院长</w:t>
      </w:r>
    </w:p>
    <w:p w:rsidR="00000000" w:rsidRDefault="00136388" w:rsidP="00B7368D">
      <w:pPr>
        <w:ind w:firstLineChars="600" w:firstLine="1260"/>
        <w:rPr>
          <w:rFonts w:ascii="微软雅黑" w:eastAsia="微软雅黑" w:hAnsi="微软雅黑" w:cs="微软雅黑" w:hint="eastAsia"/>
          <w:szCs w:val="21"/>
        </w:rPr>
      </w:pPr>
      <w:r>
        <w:rPr>
          <w:rFonts w:ascii="微软雅黑" w:eastAsia="微软雅黑" w:hAnsi="微软雅黑" w:cs="微软雅黑" w:hint="eastAsia"/>
          <w:b/>
          <w:bCs/>
          <w:szCs w:val="21"/>
        </w:rPr>
        <w:t>方</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仪</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北京巧女公</w:t>
      </w:r>
      <w:r>
        <w:rPr>
          <w:rFonts w:ascii="微软雅黑" w:eastAsia="微软雅黑" w:hAnsi="微软雅黑" w:cs="微软雅黑" w:hint="eastAsia"/>
          <w:szCs w:val="21"/>
        </w:rPr>
        <w:t>益基金会副会长</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13:30-14:50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【尖峰论坛】</w:t>
      </w:r>
      <w:r>
        <w:rPr>
          <w:rFonts w:ascii="微软雅黑" w:eastAsia="微软雅黑" w:hAnsi="微软雅黑" w:cs="微软雅黑" w:hint="eastAsia"/>
          <w:b/>
          <w:bCs/>
          <w:color w:val="0070C0"/>
          <w:szCs w:val="21"/>
        </w:rPr>
        <w:t>1-3</w:t>
      </w:r>
      <w:r>
        <w:rPr>
          <w:rFonts w:ascii="微软雅黑" w:eastAsia="微软雅黑" w:hAnsi="微软雅黑" w:cs="微软雅黑" w:hint="eastAsia"/>
          <w:b/>
          <w:bCs/>
          <w:color w:val="0070C0"/>
          <w:szCs w:val="21"/>
        </w:rPr>
        <w:t>房地产大并购时代</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地产公司似乎成了最有钱的人，它们在寻求一切并购机会，从行业内部以谋求土地资源为核心的并购，到与地产有一定关联度的行业并购，例如金融、酒店等，再到</w:t>
      </w:r>
      <w:r>
        <w:rPr>
          <w:rFonts w:ascii="微软雅黑" w:eastAsia="微软雅黑" w:hAnsi="微软雅黑" w:cs="微软雅黑" w:hint="eastAsia"/>
          <w:szCs w:val="21"/>
        </w:rPr>
        <w:t>2017</w:t>
      </w:r>
      <w:r>
        <w:rPr>
          <w:rFonts w:ascii="微软雅黑" w:eastAsia="微软雅黑" w:hAnsi="微软雅黑" w:cs="微软雅黑" w:hint="eastAsia"/>
          <w:szCs w:val="21"/>
        </w:rPr>
        <w:t>年出现的跨</w:t>
      </w:r>
      <w:r>
        <w:rPr>
          <w:rFonts w:ascii="微软雅黑" w:eastAsia="微软雅黑" w:hAnsi="微软雅黑" w:cs="微软雅黑" w:hint="eastAsia"/>
          <w:szCs w:val="21"/>
        </w:rPr>
        <w:lastRenderedPageBreak/>
        <w:t>行业并购，例如融创并购乐视。地产行业为什么在这个时候发生大并购？这一轮并购有什么特点？并购成功有什么经验？并购之后该怎么办？</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议题主席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任志强</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华远地产原董事长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张玉良</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绿地集团董事长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左</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晖</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链家董事长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李爱庆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首创集团董事长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张</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力</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富力地产董事长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赵</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勇</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富华国际集团总裁</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陈卓林</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雅居乐集团董事局主席</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15:00-16:10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【导师私享会】</w:t>
      </w:r>
      <w:r>
        <w:rPr>
          <w:rFonts w:ascii="微软雅黑" w:eastAsia="微软雅黑" w:hAnsi="微软雅黑" w:cs="微软雅黑" w:hint="eastAsia"/>
          <w:b/>
          <w:bCs/>
          <w:color w:val="0070C0"/>
          <w:szCs w:val="21"/>
        </w:rPr>
        <w:t>2-1</w:t>
      </w:r>
      <w:r>
        <w:rPr>
          <w:rFonts w:ascii="微软雅黑" w:eastAsia="微软雅黑" w:hAnsi="微软雅黑" w:cs="微软雅黑" w:hint="eastAsia"/>
          <w:b/>
          <w:bCs/>
          <w:color w:val="0070C0"/>
          <w:szCs w:val="21"/>
        </w:rPr>
        <w:tab/>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陈东升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泰康保险集团董事长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雷</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军</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小米科技创始人、董事长</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15:00-16:10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【闭幕论坛】</w:t>
      </w:r>
      <w:r>
        <w:rPr>
          <w:rFonts w:ascii="微软雅黑" w:eastAsia="微软雅黑" w:hAnsi="微软雅黑" w:cs="微软雅黑" w:hint="eastAsia"/>
          <w:b/>
          <w:bCs/>
          <w:color w:val="0070C0"/>
          <w:szCs w:val="21"/>
        </w:rPr>
        <w:t xml:space="preserve">2-2 </w:t>
      </w:r>
      <w:r>
        <w:rPr>
          <w:rFonts w:ascii="微软雅黑" w:eastAsia="微软雅黑" w:hAnsi="微软雅黑" w:cs="微软雅黑" w:hint="eastAsia"/>
          <w:b/>
          <w:bCs/>
          <w:color w:val="0070C0"/>
          <w:szCs w:val="21"/>
        </w:rPr>
        <w:t>重构边界</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szCs w:val="21"/>
        </w:rPr>
        <w:t>科斯认为企业是有边界的：企业规模扩大导致信息不对称，效率下降、管理收益递减，企业家的经验和判断的失误也会增多，这就决定了企业不可能无限制地扩大，以致完全替代市场的作用。互联网经济时代，科斯的解释是否仍然成立？平台型企业的边界在哪里？开展新业</w:t>
      </w:r>
      <w:r>
        <w:rPr>
          <w:rFonts w:ascii="微软雅黑" w:eastAsia="微软雅黑" w:hAnsi="微软雅黑" w:cs="微软雅黑" w:hint="eastAsia"/>
          <w:szCs w:val="21"/>
        </w:rPr>
        <w:t>务的逻辑是什么？多元和专注，该如何选择？</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拟邀嘉宾</w:t>
      </w:r>
      <w:r>
        <w:rPr>
          <w:rFonts w:ascii="微软雅黑" w:eastAsia="微软雅黑" w:hAnsi="微软雅黑" w:cs="微软雅黑" w:hint="eastAsia"/>
          <w:szCs w:val="21"/>
        </w:rPr>
        <w:t>：</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张</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阿里巴巴集团首席执行官</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梁建章</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携程董事会主席</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刘庆峰</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科大讯飞董事长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王</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兴</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美团点评</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于旭波</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中粮集团总裁</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王均金</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均瑶集团董事长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周厚健</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海信集团董事长</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16:10-16:20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【报告时间】</w:t>
      </w:r>
      <w:r>
        <w:rPr>
          <w:rFonts w:ascii="微软雅黑" w:eastAsia="微软雅黑" w:hAnsi="微软雅黑" w:cs="微软雅黑" w:hint="eastAsia"/>
          <w:b/>
          <w:bCs/>
          <w:color w:val="0070C0"/>
          <w:szCs w:val="21"/>
        </w:rPr>
        <w:tab/>
      </w:r>
    </w:p>
    <w:p w:rsidR="00000000" w:rsidRDefault="00136388">
      <w:pPr>
        <w:rPr>
          <w:rFonts w:ascii="微软雅黑" w:eastAsia="微软雅黑" w:hAnsi="微软雅黑" w:cs="微软雅黑" w:hint="eastAsia"/>
          <w:szCs w:val="21"/>
        </w:rPr>
      </w:pPr>
      <w:r>
        <w:rPr>
          <w:rFonts w:ascii="微软雅黑" w:eastAsia="微软雅黑" w:hAnsi="微软雅黑" w:cs="微软雅黑" w:hint="eastAsia"/>
          <w:b/>
          <w:bCs/>
          <w:color w:val="0070C0"/>
          <w:szCs w:val="21"/>
        </w:rPr>
        <w:t>16:20-18:00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【闭幕主题演讲】</w:t>
      </w:r>
      <w:r>
        <w:rPr>
          <w:rFonts w:ascii="微软雅黑" w:eastAsia="微软雅黑" w:hAnsi="微软雅黑" w:cs="微软雅黑" w:hint="eastAsia"/>
          <w:szCs w:val="21"/>
        </w:rPr>
        <w:tab/>
      </w:r>
    </w:p>
    <w:p w:rsidR="00000000" w:rsidRDefault="00136388" w:rsidP="00B7368D">
      <w:pPr>
        <w:ind w:firstLineChars="700" w:firstLine="1470"/>
        <w:rPr>
          <w:rFonts w:ascii="微软雅黑" w:eastAsia="微软雅黑" w:hAnsi="微软雅黑" w:cs="微软雅黑" w:hint="eastAsia"/>
          <w:b/>
          <w:bCs/>
          <w:szCs w:val="21"/>
        </w:rPr>
      </w:pPr>
      <w:r>
        <w:rPr>
          <w:rFonts w:ascii="微软雅黑" w:eastAsia="微软雅黑" w:hAnsi="微软雅黑" w:cs="微软雅黑" w:hint="eastAsia"/>
          <w:b/>
          <w:bCs/>
          <w:szCs w:val="21"/>
        </w:rPr>
        <w:t>拟邀嘉宾：</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李彦宏</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百度公司董事长兼首席执行官</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杨元庆</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联想集团董事长兼</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陈东升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泰康保险集团董事长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雷</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军</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小米科技创始人、董事长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刘强东</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京东集团首席执行官</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郁</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亮</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万科地产董事长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张</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勇</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阿里巴巴集团首席执行官</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周鸿祎</w:t>
      </w:r>
      <w:r>
        <w:rPr>
          <w:rFonts w:ascii="微软雅黑" w:eastAsia="微软雅黑" w:hAnsi="微软雅黑" w:cs="微软雅黑" w:hint="eastAsia"/>
          <w:szCs w:val="21"/>
        </w:rPr>
        <w:t xml:space="preserve">   360</w:t>
      </w:r>
      <w:r>
        <w:rPr>
          <w:rFonts w:ascii="微软雅黑" w:eastAsia="微软雅黑" w:hAnsi="微软雅黑" w:cs="微软雅黑" w:hint="eastAsia"/>
          <w:szCs w:val="21"/>
        </w:rPr>
        <w:t>公司创始人、董事长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宋志平</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中国建材集团董事长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李东生</w:t>
      </w:r>
      <w:r>
        <w:rPr>
          <w:rFonts w:ascii="微软雅黑" w:eastAsia="微软雅黑" w:hAnsi="微软雅黑" w:cs="微软雅黑" w:hint="eastAsia"/>
          <w:szCs w:val="21"/>
        </w:rPr>
        <w:t xml:space="preserve">   TCL</w:t>
      </w:r>
      <w:r>
        <w:rPr>
          <w:rFonts w:ascii="微软雅黑" w:eastAsia="微软雅黑" w:hAnsi="微软雅黑" w:cs="微软雅黑" w:hint="eastAsia"/>
          <w:szCs w:val="21"/>
        </w:rPr>
        <w:t>集团董事长兼</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黎瑞刚</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华人文化控股集团董事长</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lastRenderedPageBreak/>
        <w:t>王</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兴</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美团点评</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张一鸣</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今日头条创始人、</w:t>
      </w:r>
      <w:r>
        <w:rPr>
          <w:rFonts w:ascii="微软雅黑" w:eastAsia="微软雅黑" w:hAnsi="微软雅黑" w:cs="微软雅黑" w:hint="eastAsia"/>
          <w:szCs w:val="21"/>
        </w:rPr>
        <w:t>CEO</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周其仁</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北京大学国家发展研究院教授</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主持人</w:t>
      </w:r>
    </w:p>
    <w:p w:rsidR="00000000" w:rsidRDefault="00136388" w:rsidP="00B7368D">
      <w:pPr>
        <w:ind w:firstLineChars="700" w:firstLine="1470"/>
        <w:rPr>
          <w:rFonts w:ascii="微软雅黑" w:eastAsia="微软雅黑" w:hAnsi="微软雅黑" w:cs="微软雅黑" w:hint="eastAsia"/>
          <w:szCs w:val="21"/>
        </w:rPr>
      </w:pPr>
      <w:r>
        <w:rPr>
          <w:rFonts w:ascii="微软雅黑" w:eastAsia="微软雅黑" w:hAnsi="微软雅黑" w:cs="微软雅黑" w:hint="eastAsia"/>
          <w:b/>
          <w:bCs/>
          <w:szCs w:val="21"/>
        </w:rPr>
        <w:t>欧阳夏丹</w:t>
      </w:r>
      <w:r>
        <w:rPr>
          <w:rFonts w:ascii="微软雅黑" w:eastAsia="微软雅黑" w:hAnsi="微软雅黑" w:cs="微软雅黑" w:hint="eastAsia"/>
          <w:b/>
          <w:bCs/>
          <w:szCs w:val="21"/>
        </w:rPr>
        <w:t xml:space="preserve"> </w:t>
      </w:r>
      <w:r>
        <w:rPr>
          <w:rFonts w:ascii="微软雅黑" w:eastAsia="微软雅黑" w:hAnsi="微软雅黑" w:cs="微软雅黑" w:hint="eastAsia"/>
          <w:szCs w:val="21"/>
        </w:rPr>
        <w:t>中央电视台节目主持人</w:t>
      </w:r>
      <w:r>
        <w:rPr>
          <w:rFonts w:ascii="微软雅黑" w:eastAsia="微软雅黑" w:hAnsi="微软雅黑" w:cs="微软雅黑" w:hint="eastAsia"/>
          <w:szCs w:val="21"/>
        </w:rPr>
        <w:tab/>
      </w:r>
    </w:p>
    <w:p w:rsidR="00000000" w:rsidRDefault="00136388">
      <w:pPr>
        <w:rPr>
          <w:rFonts w:ascii="微软雅黑" w:eastAsia="微软雅黑" w:hAnsi="微软雅黑" w:cs="微软雅黑" w:hint="eastAsia"/>
          <w:color w:val="0070C0"/>
          <w:szCs w:val="21"/>
        </w:rPr>
      </w:pPr>
      <w:r>
        <w:rPr>
          <w:rFonts w:ascii="微软雅黑" w:eastAsia="微软雅黑" w:hAnsi="微软雅黑" w:cs="微软雅黑" w:hint="eastAsia"/>
          <w:b/>
          <w:bCs/>
          <w:color w:val="0070C0"/>
          <w:szCs w:val="21"/>
        </w:rPr>
        <w:t>18:00-19:30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 xml:space="preserve">  </w:t>
      </w:r>
      <w:r>
        <w:rPr>
          <w:rFonts w:ascii="微软雅黑" w:eastAsia="微软雅黑" w:hAnsi="微软雅黑" w:cs="微软雅黑" w:hint="eastAsia"/>
          <w:b/>
          <w:bCs/>
          <w:color w:val="0070C0"/>
          <w:szCs w:val="21"/>
        </w:rPr>
        <w:t>商务晚餐</w:t>
      </w:r>
      <w:r>
        <w:rPr>
          <w:rFonts w:ascii="微软雅黑" w:eastAsia="微软雅黑" w:hAnsi="微软雅黑" w:cs="微软雅黑" w:hint="eastAsia"/>
          <w:color w:val="0070C0"/>
          <w:szCs w:val="21"/>
        </w:rPr>
        <w:tab/>
      </w:r>
    </w:p>
    <w:p w:rsidR="00000000" w:rsidRDefault="00136388">
      <w:pPr>
        <w:rPr>
          <w:rFonts w:ascii="微软雅黑" w:eastAsia="微软雅黑" w:hAnsi="微软雅黑" w:cs="微软雅黑" w:hint="eastAsia"/>
          <w:b/>
          <w:bCs/>
          <w:color w:val="0070C0"/>
          <w:szCs w:val="21"/>
        </w:rPr>
      </w:pPr>
      <w:r>
        <w:rPr>
          <w:rFonts w:ascii="微软雅黑" w:eastAsia="微软雅黑" w:hAnsi="微软雅黑" w:cs="微软雅黑" w:hint="eastAsia"/>
          <w:b/>
          <w:bCs/>
          <w:color w:val="0070C0"/>
          <w:szCs w:val="21"/>
        </w:rPr>
        <w:t>19:30-21:30</w:t>
      </w:r>
      <w:r>
        <w:rPr>
          <w:rFonts w:ascii="微软雅黑" w:eastAsia="微软雅黑" w:hAnsi="微软雅黑" w:cs="微软雅黑" w:hint="eastAsia"/>
          <w:b/>
          <w:bCs/>
          <w:color w:val="0070C0"/>
          <w:szCs w:val="21"/>
        </w:rPr>
        <w:tab/>
      </w:r>
      <w:r>
        <w:rPr>
          <w:rFonts w:ascii="微软雅黑" w:eastAsia="微软雅黑" w:hAnsi="微软雅黑" w:cs="微软雅黑" w:hint="eastAsia"/>
          <w:b/>
          <w:bCs/>
          <w:color w:val="0070C0"/>
          <w:szCs w:val="21"/>
        </w:rPr>
        <w:t xml:space="preserve">  2017</w:t>
      </w:r>
      <w:r>
        <w:rPr>
          <w:rFonts w:ascii="微软雅黑" w:eastAsia="微软雅黑" w:hAnsi="微软雅黑" w:cs="微软雅黑" w:hint="eastAsia"/>
          <w:b/>
          <w:bCs/>
          <w:color w:val="0070C0"/>
          <w:szCs w:val="21"/>
        </w:rPr>
        <w:t>最具影响力的</w:t>
      </w:r>
      <w:r>
        <w:rPr>
          <w:rFonts w:ascii="微软雅黑" w:eastAsia="微软雅黑" w:hAnsi="微软雅黑" w:cs="微软雅黑" w:hint="eastAsia"/>
          <w:b/>
          <w:bCs/>
          <w:color w:val="0070C0"/>
          <w:szCs w:val="21"/>
        </w:rPr>
        <w:t>25</w:t>
      </w:r>
      <w:r>
        <w:rPr>
          <w:rFonts w:ascii="微软雅黑" w:eastAsia="微软雅黑" w:hAnsi="微软雅黑" w:cs="微软雅黑" w:hint="eastAsia"/>
          <w:b/>
          <w:bCs/>
          <w:color w:val="0070C0"/>
          <w:szCs w:val="21"/>
        </w:rPr>
        <w:t>位企业领袖暨中国公益领袖颁奖典礼</w:t>
      </w:r>
      <w:r>
        <w:rPr>
          <w:rFonts w:ascii="微软雅黑" w:eastAsia="微软雅黑" w:hAnsi="微软雅黑" w:cs="微软雅黑" w:hint="eastAsia"/>
          <w:b/>
          <w:bCs/>
          <w:color w:val="0070C0"/>
          <w:szCs w:val="21"/>
        </w:rPr>
        <w:tab/>
      </w:r>
    </w:p>
    <w:p w:rsidR="00000000" w:rsidRDefault="00136388">
      <w:pPr>
        <w:ind w:firstLineChars="700" w:firstLine="1470"/>
        <w:rPr>
          <w:rFonts w:ascii="微软雅黑" w:eastAsia="微软雅黑" w:hAnsi="微软雅黑" w:cs="微软雅黑" w:hint="eastAsia"/>
          <w:szCs w:val="21"/>
        </w:rPr>
      </w:pPr>
      <w:r>
        <w:rPr>
          <w:rFonts w:ascii="微软雅黑" w:eastAsia="微软雅黑" w:hAnsi="微软雅黑" w:cs="微软雅黑" w:hint="eastAsia"/>
          <w:szCs w:val="21"/>
        </w:rPr>
        <w:t xml:space="preserve"> </w:t>
      </w:r>
    </w:p>
    <w:p w:rsidR="00000000" w:rsidRDefault="00136388">
      <w:pPr>
        <w:ind w:firstLineChars="700" w:firstLine="1470"/>
        <w:rPr>
          <w:rFonts w:ascii="微软雅黑" w:eastAsia="微软雅黑" w:hAnsi="微软雅黑" w:cs="微软雅黑" w:hint="eastAsia"/>
          <w:szCs w:val="21"/>
        </w:rPr>
      </w:pPr>
    </w:p>
    <w:p w:rsidR="00000000" w:rsidRDefault="00136388">
      <w:pPr>
        <w:ind w:firstLineChars="700" w:firstLine="1470"/>
        <w:rPr>
          <w:rFonts w:ascii="微软雅黑" w:eastAsia="微软雅黑" w:hAnsi="微软雅黑" w:cs="微软雅黑" w:hint="eastAsia"/>
          <w:szCs w:val="21"/>
        </w:rPr>
      </w:pPr>
    </w:p>
    <w:p w:rsidR="00000000" w:rsidRDefault="00136388">
      <w:pPr>
        <w:ind w:firstLineChars="700" w:firstLine="1470"/>
        <w:rPr>
          <w:rFonts w:ascii="微软雅黑" w:eastAsia="微软雅黑" w:hAnsi="微软雅黑" w:cs="微软雅黑" w:hint="eastAsia"/>
          <w:szCs w:val="21"/>
        </w:rPr>
      </w:pPr>
    </w:p>
    <w:p w:rsidR="00000000" w:rsidRDefault="00136388">
      <w:pPr>
        <w:ind w:firstLineChars="700" w:firstLine="1470"/>
        <w:rPr>
          <w:rFonts w:ascii="微软雅黑" w:eastAsia="微软雅黑" w:hAnsi="微软雅黑" w:cs="微软雅黑" w:hint="eastAsia"/>
          <w:szCs w:val="21"/>
        </w:rPr>
      </w:pPr>
    </w:p>
    <w:p w:rsidR="00000000" w:rsidRDefault="00136388">
      <w:pPr>
        <w:ind w:firstLineChars="700" w:firstLine="1470"/>
        <w:rPr>
          <w:rFonts w:ascii="微软雅黑" w:eastAsia="微软雅黑" w:hAnsi="微软雅黑" w:cs="微软雅黑" w:hint="eastAsia"/>
          <w:szCs w:val="21"/>
        </w:rPr>
      </w:pPr>
    </w:p>
    <w:p w:rsidR="00000000" w:rsidRDefault="00136388">
      <w:pPr>
        <w:ind w:firstLineChars="700" w:firstLine="2240"/>
        <w:rPr>
          <w:rFonts w:ascii="微软雅黑" w:eastAsia="微软雅黑" w:hAnsi="微软雅黑" w:cs="微软雅黑" w:hint="eastAsia"/>
          <w:sz w:val="32"/>
          <w:szCs w:val="32"/>
        </w:rPr>
      </w:pPr>
    </w:p>
    <w:p w:rsidR="00000000" w:rsidRDefault="00136388" w:rsidP="00B7368D">
      <w:pPr>
        <w:ind w:firstLineChars="500" w:firstLine="1600"/>
        <w:rPr>
          <w:rFonts w:ascii="微软雅黑" w:eastAsia="微软雅黑" w:hAnsi="微软雅黑" w:cs="微软雅黑" w:hint="eastAsia"/>
          <w:b/>
          <w:bCs/>
          <w:color w:val="231F20"/>
          <w:w w:val="0"/>
          <w:kern w:val="0"/>
          <w:sz w:val="32"/>
          <w:szCs w:val="32"/>
        </w:rPr>
      </w:pPr>
      <w:r>
        <w:rPr>
          <w:rFonts w:ascii="微软雅黑" w:eastAsia="微软雅黑" w:hAnsi="微软雅黑" w:cs="微软雅黑" w:hint="eastAsia"/>
          <w:b/>
          <w:bCs/>
          <w:sz w:val="32"/>
          <w:szCs w:val="32"/>
        </w:rPr>
        <w:t>欢迎您莅临</w:t>
      </w:r>
      <w:r>
        <w:rPr>
          <w:rFonts w:ascii="微软雅黑" w:eastAsia="微软雅黑" w:hAnsi="微软雅黑" w:cs="微软雅黑" w:hint="eastAsia"/>
          <w:b/>
          <w:bCs/>
          <w:color w:val="231F20"/>
          <w:w w:val="0"/>
          <w:kern w:val="0"/>
          <w:sz w:val="32"/>
          <w:szCs w:val="32"/>
        </w:rPr>
        <w:t>本届年会</w:t>
      </w:r>
    </w:p>
    <w:p w:rsidR="00000000" w:rsidRDefault="00136388" w:rsidP="00B7368D">
      <w:pPr>
        <w:ind w:firstLineChars="1000" w:firstLine="3200"/>
        <w:rPr>
          <w:rFonts w:ascii="微软雅黑" w:eastAsia="微软雅黑" w:hAnsi="微软雅黑" w:cs="微软雅黑" w:hint="eastAsia"/>
          <w:b/>
          <w:bCs/>
          <w:sz w:val="32"/>
          <w:szCs w:val="32"/>
        </w:rPr>
      </w:pPr>
      <w:r>
        <w:rPr>
          <w:rFonts w:ascii="微软雅黑" w:eastAsia="微软雅黑" w:hAnsi="微软雅黑" w:cs="微软雅黑" w:hint="eastAsia"/>
          <w:b/>
          <w:bCs/>
          <w:sz w:val="32"/>
          <w:szCs w:val="32"/>
        </w:rPr>
        <w:t>让我们一起引领中国商业的未来。</w:t>
      </w:r>
    </w:p>
    <w:p w:rsidR="00000000" w:rsidRDefault="00136388">
      <w:pPr>
        <w:ind w:firstLineChars="1000" w:firstLine="3200"/>
        <w:rPr>
          <w:rFonts w:ascii="微软雅黑" w:eastAsia="微软雅黑" w:hAnsi="微软雅黑" w:cs="微软雅黑" w:hint="eastAsia"/>
          <w:sz w:val="32"/>
          <w:szCs w:val="32"/>
        </w:rPr>
      </w:pPr>
    </w:p>
    <w:p w:rsidR="00000000" w:rsidRDefault="00136388">
      <w:pPr>
        <w:ind w:firstLineChars="1400" w:firstLine="4480"/>
        <w:rPr>
          <w:rFonts w:ascii="微软雅黑" w:eastAsia="微软雅黑" w:hAnsi="微软雅黑" w:cs="微软雅黑" w:hint="eastAsia"/>
          <w:sz w:val="32"/>
          <w:szCs w:val="32"/>
        </w:rPr>
      </w:pPr>
      <w:r>
        <w:rPr>
          <w:rFonts w:ascii="楷体" w:eastAsia="楷体" w:hAnsi="楷体" w:cs="楷体" w:hint="eastAsia"/>
          <w:sz w:val="32"/>
          <w:szCs w:val="32"/>
        </w:rPr>
        <w:t>您的好朋友</w:t>
      </w:r>
      <w:r>
        <w:rPr>
          <w:rFonts w:ascii="楷体" w:eastAsia="楷体" w:hAnsi="楷体" w:cs="楷体" w:hint="eastAsia"/>
          <w:sz w:val="32"/>
          <w:szCs w:val="32"/>
        </w:rPr>
        <w:t xml:space="preserve"> </w:t>
      </w:r>
      <w:r>
        <w:rPr>
          <w:rFonts w:ascii="楷体" w:eastAsia="楷体" w:hAnsi="楷体" w:cs="楷体" w:hint="eastAsia"/>
          <w:sz w:val="32"/>
          <w:szCs w:val="32"/>
        </w:rPr>
        <w:t>张波</w:t>
      </w:r>
      <w:r>
        <w:rPr>
          <w:rFonts w:ascii="微软雅黑" w:eastAsia="微软雅黑" w:hAnsi="微软雅黑" w:cs="微软雅黑" w:hint="eastAsia"/>
          <w:sz w:val="32"/>
          <w:szCs w:val="32"/>
        </w:rPr>
        <w:t xml:space="preserve"> </w:t>
      </w:r>
    </w:p>
    <w:p w:rsidR="00136388" w:rsidRDefault="00136388" w:rsidP="00B7368D">
      <w:pPr>
        <w:ind w:firstLineChars="1800" w:firstLine="5760"/>
        <w:rPr>
          <w:rFonts w:ascii="Comic Sans MS" w:eastAsia="微软雅黑" w:hAnsi="Comic Sans MS" w:cs="Comic Sans MS"/>
          <w:b/>
          <w:bCs/>
          <w:sz w:val="32"/>
          <w:szCs w:val="32"/>
        </w:rPr>
      </w:pPr>
      <w:r>
        <w:rPr>
          <w:rFonts w:ascii="Comic Sans MS" w:eastAsia="微软雅黑" w:hAnsi="Comic Sans MS" w:cs="Comic Sans MS"/>
          <w:b/>
          <w:bCs/>
          <w:sz w:val="32"/>
          <w:szCs w:val="32"/>
        </w:rPr>
        <w:t>13911455086</w:t>
      </w:r>
    </w:p>
    <w:sectPr w:rsidR="0013638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388" w:rsidRDefault="00136388">
      <w:r>
        <w:separator/>
      </w:r>
    </w:p>
  </w:endnote>
  <w:endnote w:type="continuationSeparator" w:id="1">
    <w:p w:rsidR="00136388" w:rsidRDefault="00136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6388">
    <w:pPr>
      <w:pStyle w:val="a8"/>
      <w:ind w:right="300"/>
    </w:pPr>
    <w:r>
      <w:rPr>
        <w:rFonts w:ascii="黑体" w:eastAsia="黑体" w:hint="eastAsia"/>
        <w:sz w:val="15"/>
        <w:szCs w:val="15"/>
      </w:rPr>
      <w:t>第</w:t>
    </w:r>
    <w:r>
      <w:rPr>
        <w:rFonts w:ascii="黑体" w:eastAsia="黑体" w:hint="eastAsia"/>
        <w:sz w:val="15"/>
        <w:szCs w:val="15"/>
      </w:rPr>
      <w:fldChar w:fldCharType="begin"/>
    </w:r>
    <w:r>
      <w:rPr>
        <w:rStyle w:val="a3"/>
        <w:rFonts w:ascii="黑体" w:eastAsia="黑体" w:hint="eastAsia"/>
        <w:sz w:val="15"/>
        <w:szCs w:val="15"/>
      </w:rPr>
      <w:instrText xml:space="preserve"> PAGE </w:instrText>
    </w:r>
    <w:r>
      <w:rPr>
        <w:rFonts w:ascii="黑体" w:eastAsia="黑体" w:hint="eastAsia"/>
        <w:sz w:val="15"/>
        <w:szCs w:val="15"/>
      </w:rPr>
      <w:fldChar w:fldCharType="separate"/>
    </w:r>
    <w:r w:rsidR="00B7368D">
      <w:rPr>
        <w:rStyle w:val="a3"/>
        <w:rFonts w:ascii="黑体" w:eastAsia="黑体"/>
        <w:noProof/>
        <w:sz w:val="15"/>
        <w:szCs w:val="15"/>
      </w:rPr>
      <w:t>2</w:t>
    </w:r>
    <w:r>
      <w:rPr>
        <w:rFonts w:ascii="黑体" w:eastAsia="黑体" w:hint="eastAsia"/>
        <w:sz w:val="15"/>
        <w:szCs w:val="15"/>
      </w:rPr>
      <w:fldChar w:fldCharType="end"/>
    </w:r>
    <w:r>
      <w:rPr>
        <w:rStyle w:val="a3"/>
        <w:rFonts w:ascii="黑体" w:eastAsia="黑体" w:hint="eastAsia"/>
        <w:sz w:val="15"/>
        <w:szCs w:val="15"/>
      </w:rPr>
      <w:t>页，共</w:t>
    </w:r>
    <w:r>
      <w:rPr>
        <w:rFonts w:ascii="黑体" w:eastAsia="黑体" w:hint="eastAsia"/>
        <w:sz w:val="15"/>
        <w:szCs w:val="15"/>
      </w:rPr>
      <w:fldChar w:fldCharType="begin"/>
    </w:r>
    <w:r>
      <w:rPr>
        <w:rStyle w:val="a3"/>
        <w:rFonts w:ascii="黑体" w:eastAsia="黑体" w:hint="eastAsia"/>
        <w:sz w:val="15"/>
        <w:szCs w:val="15"/>
      </w:rPr>
      <w:instrText xml:space="preserve"> NUMPAGES </w:instrText>
    </w:r>
    <w:r>
      <w:rPr>
        <w:rFonts w:ascii="黑体" w:eastAsia="黑体" w:hint="eastAsia"/>
        <w:sz w:val="15"/>
        <w:szCs w:val="15"/>
      </w:rPr>
      <w:fldChar w:fldCharType="separate"/>
    </w:r>
    <w:r w:rsidR="00B7368D">
      <w:rPr>
        <w:rStyle w:val="a3"/>
        <w:rFonts w:ascii="黑体" w:eastAsia="黑体"/>
        <w:noProof/>
        <w:sz w:val="15"/>
        <w:szCs w:val="15"/>
      </w:rPr>
      <w:t>22</w:t>
    </w:r>
    <w:r>
      <w:rPr>
        <w:rFonts w:ascii="黑体" w:eastAsia="黑体" w:hint="eastAsia"/>
        <w:sz w:val="15"/>
        <w:szCs w:val="15"/>
      </w:rPr>
      <w:fldChar w:fldCharType="end"/>
    </w:r>
    <w:r>
      <w:rPr>
        <w:rStyle w:val="a3"/>
        <w:rFonts w:ascii="黑体" w:eastAsia="黑体" w:hint="eastAsia"/>
        <w:sz w:val="15"/>
        <w:szCs w:val="15"/>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388" w:rsidRDefault="00136388">
      <w:r>
        <w:separator/>
      </w:r>
    </w:p>
  </w:footnote>
  <w:footnote w:type="continuationSeparator" w:id="1">
    <w:p w:rsidR="00136388" w:rsidRDefault="00136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7368D">
    <w:pPr>
      <w:pStyle w:val="a7"/>
      <w:pBdr>
        <w:bottom w:val="single" w:sz="4" w:space="0" w:color="000000"/>
      </w:pBdr>
    </w:pPr>
    <w:r>
      <w:rPr>
        <w:rFonts w:hint="eastAsia"/>
        <w:noProof/>
      </w:rPr>
      <w:drawing>
        <wp:inline distT="0" distB="0" distL="0" distR="0">
          <wp:extent cx="1400175" cy="600075"/>
          <wp:effectExtent l="0" t="0" r="0" b="0"/>
          <wp:docPr id="2" name="图片 1" descr="微信图片_2017081115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170811152846"/>
                  <pic:cNvPicPr>
                    <a:picLocks noChangeAspect="1" noChangeArrowheads="1"/>
                  </pic:cNvPicPr>
                </pic:nvPicPr>
                <pic:blipFill>
                  <a:blip r:embed="rId1"/>
                  <a:srcRect/>
                  <a:stretch>
                    <a:fillRect/>
                  </a:stretch>
                </pic:blipFill>
                <pic:spPr bwMode="auto">
                  <a:xfrm>
                    <a:off x="0" y="0"/>
                    <a:ext cx="1400175" cy="600075"/>
                  </a:xfrm>
                  <a:prstGeom prst="rect">
                    <a:avLst/>
                  </a:prstGeom>
                  <a:noFill/>
                  <a:ln w="9525" cmpd="sng">
                    <a:noFill/>
                    <a:miter lim="800000"/>
                    <a:headEnd/>
                    <a:tailEnd/>
                  </a:ln>
                </pic:spPr>
              </pic:pic>
            </a:graphicData>
          </a:graphic>
        </wp:inline>
      </w:drawing>
    </w:r>
    <w:r w:rsidR="00136388">
      <w:rPr>
        <w:rFonts w:hint="eastAsia"/>
        <w:lang w:val="en-US" w:eastAsia="zh-CN"/>
      </w:rPr>
      <w:t xml:space="preserve">                                        </w:t>
    </w:r>
    <w:r>
      <w:rPr>
        <w:noProof/>
      </w:rPr>
      <w:drawing>
        <wp:inline distT="0" distB="0" distL="0" distR="0">
          <wp:extent cx="1504950" cy="542925"/>
          <wp:effectExtent l="0" t="0" r="0" b="0"/>
          <wp:docPr id="3" name="图片 7" descr="微信图片_2017081115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微信图片_20170811152509"/>
                  <pic:cNvPicPr>
                    <a:picLocks noChangeAspect="1" noChangeArrowheads="1"/>
                  </pic:cNvPicPr>
                </pic:nvPicPr>
                <pic:blipFill>
                  <a:blip r:embed="rId2"/>
                  <a:srcRect/>
                  <a:stretch>
                    <a:fillRect/>
                  </a:stretch>
                </pic:blipFill>
                <pic:spPr bwMode="auto">
                  <a:xfrm>
                    <a:off x="0" y="0"/>
                    <a:ext cx="1504950" cy="542925"/>
                  </a:xfrm>
                  <a:prstGeom prst="rect">
                    <a:avLst/>
                  </a:prstGeom>
                  <a:noFill/>
                  <a:ln w="9525" cmpd="sng">
                    <a:noFill/>
                    <a:miter lim="800000"/>
                    <a:headEnd/>
                    <a:tailEnd/>
                  </a:ln>
                  <a:effec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FB107B4"/>
    <w:rsid w:val="0000228C"/>
    <w:rsid w:val="00004261"/>
    <w:rsid w:val="000062AE"/>
    <w:rsid w:val="00015D51"/>
    <w:rsid w:val="00015D9B"/>
    <w:rsid w:val="000226F3"/>
    <w:rsid w:val="00033F31"/>
    <w:rsid w:val="0004001B"/>
    <w:rsid w:val="000476DA"/>
    <w:rsid w:val="000579B7"/>
    <w:rsid w:val="00061B12"/>
    <w:rsid w:val="00066F2D"/>
    <w:rsid w:val="00067724"/>
    <w:rsid w:val="00070B71"/>
    <w:rsid w:val="00074131"/>
    <w:rsid w:val="00076E06"/>
    <w:rsid w:val="00090E9E"/>
    <w:rsid w:val="00093E4A"/>
    <w:rsid w:val="000A4EF5"/>
    <w:rsid w:val="000C108A"/>
    <w:rsid w:val="000C21A3"/>
    <w:rsid w:val="000C333E"/>
    <w:rsid w:val="000D2477"/>
    <w:rsid w:val="000D6F3C"/>
    <w:rsid w:val="000E63D1"/>
    <w:rsid w:val="000F0DF2"/>
    <w:rsid w:val="0010094B"/>
    <w:rsid w:val="00102602"/>
    <w:rsid w:val="0011288B"/>
    <w:rsid w:val="00113B82"/>
    <w:rsid w:val="0011541E"/>
    <w:rsid w:val="001158C4"/>
    <w:rsid w:val="00117378"/>
    <w:rsid w:val="0012469D"/>
    <w:rsid w:val="00130EC7"/>
    <w:rsid w:val="00135D30"/>
    <w:rsid w:val="00136388"/>
    <w:rsid w:val="001376B9"/>
    <w:rsid w:val="00140E9B"/>
    <w:rsid w:val="00143CD2"/>
    <w:rsid w:val="00147CD6"/>
    <w:rsid w:val="00151B57"/>
    <w:rsid w:val="00152C1E"/>
    <w:rsid w:val="001548D4"/>
    <w:rsid w:val="00156A84"/>
    <w:rsid w:val="00157862"/>
    <w:rsid w:val="00163ECF"/>
    <w:rsid w:val="001702EE"/>
    <w:rsid w:val="001748E9"/>
    <w:rsid w:val="001766B3"/>
    <w:rsid w:val="001814A9"/>
    <w:rsid w:val="0018273B"/>
    <w:rsid w:val="001842A9"/>
    <w:rsid w:val="00187604"/>
    <w:rsid w:val="00192F86"/>
    <w:rsid w:val="001A4C20"/>
    <w:rsid w:val="001A6409"/>
    <w:rsid w:val="001C1843"/>
    <w:rsid w:val="001C3BA5"/>
    <w:rsid w:val="001C3D86"/>
    <w:rsid w:val="001C4793"/>
    <w:rsid w:val="001C4AD8"/>
    <w:rsid w:val="001E09F4"/>
    <w:rsid w:val="001E0C75"/>
    <w:rsid w:val="001E467F"/>
    <w:rsid w:val="001F5584"/>
    <w:rsid w:val="001F66D5"/>
    <w:rsid w:val="002016F4"/>
    <w:rsid w:val="00207DCF"/>
    <w:rsid w:val="00223CF1"/>
    <w:rsid w:val="0022533D"/>
    <w:rsid w:val="00240997"/>
    <w:rsid w:val="00241BE8"/>
    <w:rsid w:val="00243D8B"/>
    <w:rsid w:val="002510C3"/>
    <w:rsid w:val="00253792"/>
    <w:rsid w:val="0025453F"/>
    <w:rsid w:val="00280153"/>
    <w:rsid w:val="002845E8"/>
    <w:rsid w:val="00286227"/>
    <w:rsid w:val="002921E8"/>
    <w:rsid w:val="00295217"/>
    <w:rsid w:val="0029757C"/>
    <w:rsid w:val="002A4A9F"/>
    <w:rsid w:val="002B1038"/>
    <w:rsid w:val="002B1597"/>
    <w:rsid w:val="002B245A"/>
    <w:rsid w:val="002B3FD4"/>
    <w:rsid w:val="002B71B2"/>
    <w:rsid w:val="002C71A4"/>
    <w:rsid w:val="002D3518"/>
    <w:rsid w:val="002D75B5"/>
    <w:rsid w:val="002E5951"/>
    <w:rsid w:val="002E60B7"/>
    <w:rsid w:val="00315F8A"/>
    <w:rsid w:val="00321FF9"/>
    <w:rsid w:val="00326263"/>
    <w:rsid w:val="00326432"/>
    <w:rsid w:val="00347459"/>
    <w:rsid w:val="00347E93"/>
    <w:rsid w:val="0035052C"/>
    <w:rsid w:val="00353130"/>
    <w:rsid w:val="00355296"/>
    <w:rsid w:val="00362C5A"/>
    <w:rsid w:val="00364F45"/>
    <w:rsid w:val="003845B5"/>
    <w:rsid w:val="00385016"/>
    <w:rsid w:val="0038630E"/>
    <w:rsid w:val="00393D15"/>
    <w:rsid w:val="00394EF0"/>
    <w:rsid w:val="003964EF"/>
    <w:rsid w:val="003A163D"/>
    <w:rsid w:val="003A2A0B"/>
    <w:rsid w:val="003A4D52"/>
    <w:rsid w:val="003B0DDE"/>
    <w:rsid w:val="003B3A9F"/>
    <w:rsid w:val="003C1A1D"/>
    <w:rsid w:val="003C4123"/>
    <w:rsid w:val="003C595C"/>
    <w:rsid w:val="003D2128"/>
    <w:rsid w:val="003E4601"/>
    <w:rsid w:val="003E4F4E"/>
    <w:rsid w:val="003E5867"/>
    <w:rsid w:val="003E7449"/>
    <w:rsid w:val="003F6B7E"/>
    <w:rsid w:val="00402059"/>
    <w:rsid w:val="00404472"/>
    <w:rsid w:val="0041044F"/>
    <w:rsid w:val="00417FB1"/>
    <w:rsid w:val="0042510F"/>
    <w:rsid w:val="00427649"/>
    <w:rsid w:val="004309D3"/>
    <w:rsid w:val="00433769"/>
    <w:rsid w:val="004530FD"/>
    <w:rsid w:val="00461A8C"/>
    <w:rsid w:val="00462600"/>
    <w:rsid w:val="0047005A"/>
    <w:rsid w:val="00472B49"/>
    <w:rsid w:val="004807CE"/>
    <w:rsid w:val="00480BC9"/>
    <w:rsid w:val="00481E15"/>
    <w:rsid w:val="00487CD5"/>
    <w:rsid w:val="00490323"/>
    <w:rsid w:val="00493335"/>
    <w:rsid w:val="004A782E"/>
    <w:rsid w:val="004B3740"/>
    <w:rsid w:val="004B45DC"/>
    <w:rsid w:val="004C0150"/>
    <w:rsid w:val="004C0AC8"/>
    <w:rsid w:val="004C777D"/>
    <w:rsid w:val="004D3C65"/>
    <w:rsid w:val="004D4CF5"/>
    <w:rsid w:val="004E6255"/>
    <w:rsid w:val="004E7D7F"/>
    <w:rsid w:val="004F59A3"/>
    <w:rsid w:val="00504E39"/>
    <w:rsid w:val="00506FCB"/>
    <w:rsid w:val="00510B27"/>
    <w:rsid w:val="0051375A"/>
    <w:rsid w:val="00525693"/>
    <w:rsid w:val="00526EFA"/>
    <w:rsid w:val="00532A34"/>
    <w:rsid w:val="00533BC7"/>
    <w:rsid w:val="00537EAB"/>
    <w:rsid w:val="00545F64"/>
    <w:rsid w:val="00554D20"/>
    <w:rsid w:val="005663EB"/>
    <w:rsid w:val="005836E3"/>
    <w:rsid w:val="0059181B"/>
    <w:rsid w:val="0059514A"/>
    <w:rsid w:val="00597080"/>
    <w:rsid w:val="005A4D38"/>
    <w:rsid w:val="005A739C"/>
    <w:rsid w:val="005B164B"/>
    <w:rsid w:val="005B2C40"/>
    <w:rsid w:val="005B493C"/>
    <w:rsid w:val="005C0FFC"/>
    <w:rsid w:val="005C2B7F"/>
    <w:rsid w:val="005D4181"/>
    <w:rsid w:val="005D7647"/>
    <w:rsid w:val="005E16E4"/>
    <w:rsid w:val="005F1FC4"/>
    <w:rsid w:val="005F42F6"/>
    <w:rsid w:val="005F4705"/>
    <w:rsid w:val="005F795A"/>
    <w:rsid w:val="00602307"/>
    <w:rsid w:val="006036BB"/>
    <w:rsid w:val="0060446E"/>
    <w:rsid w:val="00604D9A"/>
    <w:rsid w:val="00607C25"/>
    <w:rsid w:val="00613BA2"/>
    <w:rsid w:val="00626F1D"/>
    <w:rsid w:val="006315D9"/>
    <w:rsid w:val="00635DD7"/>
    <w:rsid w:val="006374DE"/>
    <w:rsid w:val="00640F13"/>
    <w:rsid w:val="00650617"/>
    <w:rsid w:val="0065167A"/>
    <w:rsid w:val="00653F78"/>
    <w:rsid w:val="006602BD"/>
    <w:rsid w:val="00660968"/>
    <w:rsid w:val="00664DE0"/>
    <w:rsid w:val="006666BB"/>
    <w:rsid w:val="00667EF1"/>
    <w:rsid w:val="006712E5"/>
    <w:rsid w:val="00674716"/>
    <w:rsid w:val="00683A53"/>
    <w:rsid w:val="00693323"/>
    <w:rsid w:val="0069628A"/>
    <w:rsid w:val="006962CC"/>
    <w:rsid w:val="006B5BDD"/>
    <w:rsid w:val="006C4C3F"/>
    <w:rsid w:val="006D05A9"/>
    <w:rsid w:val="006E24A7"/>
    <w:rsid w:val="006E2694"/>
    <w:rsid w:val="006E35AD"/>
    <w:rsid w:val="006E3E99"/>
    <w:rsid w:val="006E3F83"/>
    <w:rsid w:val="006E483A"/>
    <w:rsid w:val="006F7AD9"/>
    <w:rsid w:val="00702B6B"/>
    <w:rsid w:val="00717B34"/>
    <w:rsid w:val="007221C4"/>
    <w:rsid w:val="0072321B"/>
    <w:rsid w:val="007247CD"/>
    <w:rsid w:val="0073472E"/>
    <w:rsid w:val="007623F1"/>
    <w:rsid w:val="007656B0"/>
    <w:rsid w:val="00771D02"/>
    <w:rsid w:val="007729F2"/>
    <w:rsid w:val="00774174"/>
    <w:rsid w:val="00783A36"/>
    <w:rsid w:val="0079009C"/>
    <w:rsid w:val="00793DAF"/>
    <w:rsid w:val="0079547F"/>
    <w:rsid w:val="007A357C"/>
    <w:rsid w:val="007A3D8E"/>
    <w:rsid w:val="007A74DE"/>
    <w:rsid w:val="007B1105"/>
    <w:rsid w:val="007C32F0"/>
    <w:rsid w:val="007D2A9E"/>
    <w:rsid w:val="007D416B"/>
    <w:rsid w:val="007E116A"/>
    <w:rsid w:val="007E1CF7"/>
    <w:rsid w:val="007E58AB"/>
    <w:rsid w:val="007E7B7A"/>
    <w:rsid w:val="007F22CF"/>
    <w:rsid w:val="007F27E2"/>
    <w:rsid w:val="00803172"/>
    <w:rsid w:val="00803A01"/>
    <w:rsid w:val="00805F74"/>
    <w:rsid w:val="008132E0"/>
    <w:rsid w:val="008177C3"/>
    <w:rsid w:val="00822F6C"/>
    <w:rsid w:val="00834317"/>
    <w:rsid w:val="008369E2"/>
    <w:rsid w:val="00843DDC"/>
    <w:rsid w:val="008444BF"/>
    <w:rsid w:val="00844C09"/>
    <w:rsid w:val="00850493"/>
    <w:rsid w:val="00853048"/>
    <w:rsid w:val="00855B71"/>
    <w:rsid w:val="008821FF"/>
    <w:rsid w:val="0088531C"/>
    <w:rsid w:val="008869F4"/>
    <w:rsid w:val="00890B9D"/>
    <w:rsid w:val="00897A6B"/>
    <w:rsid w:val="008A1CC6"/>
    <w:rsid w:val="008A52F1"/>
    <w:rsid w:val="008B0408"/>
    <w:rsid w:val="008B4882"/>
    <w:rsid w:val="008C2245"/>
    <w:rsid w:val="008C2F11"/>
    <w:rsid w:val="008C4114"/>
    <w:rsid w:val="008C48BB"/>
    <w:rsid w:val="008D0A2B"/>
    <w:rsid w:val="008E4E3F"/>
    <w:rsid w:val="008E5A14"/>
    <w:rsid w:val="008F2663"/>
    <w:rsid w:val="008F3858"/>
    <w:rsid w:val="008F57FD"/>
    <w:rsid w:val="00907A9A"/>
    <w:rsid w:val="009219F4"/>
    <w:rsid w:val="009279C1"/>
    <w:rsid w:val="00930AB6"/>
    <w:rsid w:val="00944DE7"/>
    <w:rsid w:val="00953201"/>
    <w:rsid w:val="009607D6"/>
    <w:rsid w:val="00962E13"/>
    <w:rsid w:val="009879CC"/>
    <w:rsid w:val="00994AD2"/>
    <w:rsid w:val="009A0BDD"/>
    <w:rsid w:val="009A5DBE"/>
    <w:rsid w:val="009B0B1E"/>
    <w:rsid w:val="009B20CF"/>
    <w:rsid w:val="009B63A1"/>
    <w:rsid w:val="009C04DE"/>
    <w:rsid w:val="009C19A8"/>
    <w:rsid w:val="009C41B1"/>
    <w:rsid w:val="009D27E7"/>
    <w:rsid w:val="009D689A"/>
    <w:rsid w:val="009D6ECF"/>
    <w:rsid w:val="009E076D"/>
    <w:rsid w:val="009E2EFB"/>
    <w:rsid w:val="009F256F"/>
    <w:rsid w:val="009F4E79"/>
    <w:rsid w:val="009F50DA"/>
    <w:rsid w:val="009F6DCC"/>
    <w:rsid w:val="00A00306"/>
    <w:rsid w:val="00A106E3"/>
    <w:rsid w:val="00A20DC9"/>
    <w:rsid w:val="00A22BEC"/>
    <w:rsid w:val="00A3132A"/>
    <w:rsid w:val="00A323D6"/>
    <w:rsid w:val="00A35988"/>
    <w:rsid w:val="00A36B6A"/>
    <w:rsid w:val="00A379C0"/>
    <w:rsid w:val="00A447D0"/>
    <w:rsid w:val="00A44BCD"/>
    <w:rsid w:val="00A45CA5"/>
    <w:rsid w:val="00A5014E"/>
    <w:rsid w:val="00A56601"/>
    <w:rsid w:val="00A56932"/>
    <w:rsid w:val="00A63230"/>
    <w:rsid w:val="00A653BE"/>
    <w:rsid w:val="00A65A9C"/>
    <w:rsid w:val="00A65EAF"/>
    <w:rsid w:val="00A71325"/>
    <w:rsid w:val="00A72D77"/>
    <w:rsid w:val="00A750BE"/>
    <w:rsid w:val="00A757E2"/>
    <w:rsid w:val="00A761D0"/>
    <w:rsid w:val="00A77D35"/>
    <w:rsid w:val="00A90AB8"/>
    <w:rsid w:val="00A9283D"/>
    <w:rsid w:val="00A95FD2"/>
    <w:rsid w:val="00AA5F48"/>
    <w:rsid w:val="00AA65FE"/>
    <w:rsid w:val="00AC35C4"/>
    <w:rsid w:val="00AC4A42"/>
    <w:rsid w:val="00AC526F"/>
    <w:rsid w:val="00AC5655"/>
    <w:rsid w:val="00AD09F4"/>
    <w:rsid w:val="00AD4D32"/>
    <w:rsid w:val="00AD7301"/>
    <w:rsid w:val="00AE05F9"/>
    <w:rsid w:val="00AE3AB6"/>
    <w:rsid w:val="00AE5547"/>
    <w:rsid w:val="00AF7A02"/>
    <w:rsid w:val="00B02046"/>
    <w:rsid w:val="00B03EE6"/>
    <w:rsid w:val="00B07647"/>
    <w:rsid w:val="00B109AD"/>
    <w:rsid w:val="00B17DE0"/>
    <w:rsid w:val="00B214C2"/>
    <w:rsid w:val="00B2215F"/>
    <w:rsid w:val="00B23B7C"/>
    <w:rsid w:val="00B274C6"/>
    <w:rsid w:val="00B358B1"/>
    <w:rsid w:val="00B368A9"/>
    <w:rsid w:val="00B4168C"/>
    <w:rsid w:val="00B45A1A"/>
    <w:rsid w:val="00B51341"/>
    <w:rsid w:val="00B525BB"/>
    <w:rsid w:val="00B53196"/>
    <w:rsid w:val="00B61C7D"/>
    <w:rsid w:val="00B646C4"/>
    <w:rsid w:val="00B656A5"/>
    <w:rsid w:val="00B70CA2"/>
    <w:rsid w:val="00B7368D"/>
    <w:rsid w:val="00B84DB6"/>
    <w:rsid w:val="00B87AA1"/>
    <w:rsid w:val="00BA5D4C"/>
    <w:rsid w:val="00BA7CC4"/>
    <w:rsid w:val="00BB32C1"/>
    <w:rsid w:val="00BB626F"/>
    <w:rsid w:val="00BC52DC"/>
    <w:rsid w:val="00BD2F97"/>
    <w:rsid w:val="00BD3B7A"/>
    <w:rsid w:val="00BE1DE7"/>
    <w:rsid w:val="00BF0CA7"/>
    <w:rsid w:val="00BF1B53"/>
    <w:rsid w:val="00BF377F"/>
    <w:rsid w:val="00BF3DFF"/>
    <w:rsid w:val="00C0042F"/>
    <w:rsid w:val="00C00BB9"/>
    <w:rsid w:val="00C01118"/>
    <w:rsid w:val="00C10D42"/>
    <w:rsid w:val="00C20238"/>
    <w:rsid w:val="00C21123"/>
    <w:rsid w:val="00C26BEB"/>
    <w:rsid w:val="00C3177E"/>
    <w:rsid w:val="00C367F9"/>
    <w:rsid w:val="00C43909"/>
    <w:rsid w:val="00C51890"/>
    <w:rsid w:val="00C54B5D"/>
    <w:rsid w:val="00C62602"/>
    <w:rsid w:val="00C72181"/>
    <w:rsid w:val="00C760E7"/>
    <w:rsid w:val="00C772D8"/>
    <w:rsid w:val="00CA202D"/>
    <w:rsid w:val="00CA4D3C"/>
    <w:rsid w:val="00CA6901"/>
    <w:rsid w:val="00CB48C5"/>
    <w:rsid w:val="00CC21DD"/>
    <w:rsid w:val="00CD0672"/>
    <w:rsid w:val="00CD6CF6"/>
    <w:rsid w:val="00CE13E0"/>
    <w:rsid w:val="00CF0B28"/>
    <w:rsid w:val="00CF14A8"/>
    <w:rsid w:val="00CF74D2"/>
    <w:rsid w:val="00D063B6"/>
    <w:rsid w:val="00D076BA"/>
    <w:rsid w:val="00D21596"/>
    <w:rsid w:val="00D24B36"/>
    <w:rsid w:val="00D27C93"/>
    <w:rsid w:val="00D307DA"/>
    <w:rsid w:val="00D3456B"/>
    <w:rsid w:val="00D35B41"/>
    <w:rsid w:val="00D410E8"/>
    <w:rsid w:val="00D42F1F"/>
    <w:rsid w:val="00D43A28"/>
    <w:rsid w:val="00D47EE2"/>
    <w:rsid w:val="00D53881"/>
    <w:rsid w:val="00D55678"/>
    <w:rsid w:val="00D64580"/>
    <w:rsid w:val="00D77576"/>
    <w:rsid w:val="00D91EFB"/>
    <w:rsid w:val="00D979CE"/>
    <w:rsid w:val="00DA1085"/>
    <w:rsid w:val="00DA3FD6"/>
    <w:rsid w:val="00DA6E4B"/>
    <w:rsid w:val="00DA7D45"/>
    <w:rsid w:val="00DB0E61"/>
    <w:rsid w:val="00DC08B8"/>
    <w:rsid w:val="00DC3207"/>
    <w:rsid w:val="00DC365E"/>
    <w:rsid w:val="00DC5066"/>
    <w:rsid w:val="00DC5DFD"/>
    <w:rsid w:val="00DD53A6"/>
    <w:rsid w:val="00DD6F8D"/>
    <w:rsid w:val="00DD7C41"/>
    <w:rsid w:val="00DE1870"/>
    <w:rsid w:val="00DE66E6"/>
    <w:rsid w:val="00DE7553"/>
    <w:rsid w:val="00DF6AEF"/>
    <w:rsid w:val="00E00780"/>
    <w:rsid w:val="00E01755"/>
    <w:rsid w:val="00E01E1E"/>
    <w:rsid w:val="00E05434"/>
    <w:rsid w:val="00E06121"/>
    <w:rsid w:val="00E10829"/>
    <w:rsid w:val="00E20621"/>
    <w:rsid w:val="00E21DC0"/>
    <w:rsid w:val="00E21F7C"/>
    <w:rsid w:val="00E33CA9"/>
    <w:rsid w:val="00E375BD"/>
    <w:rsid w:val="00E412A2"/>
    <w:rsid w:val="00E429E0"/>
    <w:rsid w:val="00E53036"/>
    <w:rsid w:val="00E54CA0"/>
    <w:rsid w:val="00E67728"/>
    <w:rsid w:val="00E864AD"/>
    <w:rsid w:val="00E926B8"/>
    <w:rsid w:val="00E93229"/>
    <w:rsid w:val="00EA1B58"/>
    <w:rsid w:val="00EA35F7"/>
    <w:rsid w:val="00EB4D43"/>
    <w:rsid w:val="00EB6EF3"/>
    <w:rsid w:val="00EC4CD0"/>
    <w:rsid w:val="00ED1566"/>
    <w:rsid w:val="00ED30A3"/>
    <w:rsid w:val="00ED51CB"/>
    <w:rsid w:val="00EE211C"/>
    <w:rsid w:val="00EE29FC"/>
    <w:rsid w:val="00EE4FC8"/>
    <w:rsid w:val="00EE6BC9"/>
    <w:rsid w:val="00EF2E36"/>
    <w:rsid w:val="00F0226F"/>
    <w:rsid w:val="00F02839"/>
    <w:rsid w:val="00F06134"/>
    <w:rsid w:val="00F2075F"/>
    <w:rsid w:val="00F27262"/>
    <w:rsid w:val="00F31F73"/>
    <w:rsid w:val="00F434DF"/>
    <w:rsid w:val="00F44CF0"/>
    <w:rsid w:val="00F46F4B"/>
    <w:rsid w:val="00F479D7"/>
    <w:rsid w:val="00F51310"/>
    <w:rsid w:val="00F66357"/>
    <w:rsid w:val="00F70156"/>
    <w:rsid w:val="00F744A2"/>
    <w:rsid w:val="00F76552"/>
    <w:rsid w:val="00FA2ABD"/>
    <w:rsid w:val="00FA3024"/>
    <w:rsid w:val="00FB10F9"/>
    <w:rsid w:val="00FB5A30"/>
    <w:rsid w:val="00FC3F68"/>
    <w:rsid w:val="00FC67C2"/>
    <w:rsid w:val="00FD3A59"/>
    <w:rsid w:val="00FD421D"/>
    <w:rsid w:val="00FD5B8B"/>
    <w:rsid w:val="00FD71F5"/>
    <w:rsid w:val="00FD7E0C"/>
    <w:rsid w:val="00FE38B3"/>
    <w:rsid w:val="00FE5273"/>
    <w:rsid w:val="00FE7C83"/>
    <w:rsid w:val="00FF1EC3"/>
    <w:rsid w:val="00FF5A74"/>
    <w:rsid w:val="00FF63BC"/>
    <w:rsid w:val="0A357385"/>
    <w:rsid w:val="0C306978"/>
    <w:rsid w:val="0FB107B4"/>
    <w:rsid w:val="131A5322"/>
    <w:rsid w:val="14C7309F"/>
    <w:rsid w:val="19DC4941"/>
    <w:rsid w:val="24FD5255"/>
    <w:rsid w:val="25D011D8"/>
    <w:rsid w:val="25EE1D43"/>
    <w:rsid w:val="34573CC3"/>
    <w:rsid w:val="39430DE5"/>
    <w:rsid w:val="39541923"/>
    <w:rsid w:val="3F2C4337"/>
    <w:rsid w:val="41BE5A77"/>
    <w:rsid w:val="5596008C"/>
    <w:rsid w:val="5628231A"/>
    <w:rsid w:val="56CA57A6"/>
    <w:rsid w:val="585D20D3"/>
    <w:rsid w:val="5A2E2561"/>
    <w:rsid w:val="681F7D38"/>
    <w:rsid w:val="70187BD7"/>
    <w:rsid w:val="775814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0"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paragraph" w:styleId="4">
    <w:name w:val="heading 4"/>
    <w:basedOn w:val="a"/>
    <w:next w:val="a"/>
    <w:link w:val="4Char"/>
    <w:qFormat/>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color w:val="0563C1"/>
      <w:u w:val="single"/>
    </w:rPr>
  </w:style>
  <w:style w:type="character" w:styleId="a5">
    <w:name w:val="Emphasis"/>
    <w:uiPriority w:val="20"/>
    <w:qFormat/>
    <w:rPr>
      <w:i/>
      <w:iCs/>
    </w:rPr>
  </w:style>
  <w:style w:type="character" w:customStyle="1" w:styleId="apple-converted-space">
    <w:name w:val="apple-converted-space"/>
    <w:basedOn w:val="a0"/>
    <w:qFormat/>
  </w:style>
  <w:style w:type="character" w:customStyle="1" w:styleId="4Char">
    <w:name w:val="标题 4 Char"/>
    <w:link w:val="4"/>
    <w:qFormat/>
    <w:rPr>
      <w:rFonts w:ascii="Calibri Light" w:eastAsia="宋体" w:hAnsi="Calibri Light" w:cs="Times New Roman"/>
      <w:b/>
      <w:bCs/>
      <w:kern w:val="2"/>
      <w:sz w:val="28"/>
      <w:szCs w:val="28"/>
    </w:rPr>
  </w:style>
  <w:style w:type="character" w:customStyle="1" w:styleId="Char">
    <w:name w:val="批注框文本 Char"/>
    <w:link w:val="a6"/>
    <w:qFormat/>
    <w:rPr>
      <w:rFonts w:ascii="Times New Roman" w:eastAsia="宋体" w:hAnsi="Times New Roman" w:cs="Times New Roman"/>
      <w:kern w:val="2"/>
      <w:sz w:val="18"/>
      <w:szCs w:val="18"/>
    </w:rPr>
  </w:style>
  <w:style w:type="character" w:customStyle="1" w:styleId="1Char">
    <w:name w:val="标题 1 Char"/>
    <w:link w:val="1"/>
    <w:uiPriority w:val="9"/>
    <w:qFormat/>
    <w:rPr>
      <w:rFonts w:ascii="宋体" w:eastAsia="宋体" w:hAnsi="宋体" w:cs="宋体"/>
      <w:b/>
      <w:bCs/>
      <w:kern w:val="36"/>
      <w:sz w:val="48"/>
      <w:szCs w:val="48"/>
    </w:rPr>
  </w:style>
  <w:style w:type="paragraph" w:styleId="a6">
    <w:name w:val="Balloon Text"/>
    <w:basedOn w:val="a"/>
    <w:link w:val="Char"/>
    <w:qFormat/>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er"/>
    <w:basedOn w:val="a"/>
    <w:qFormat/>
    <w:pPr>
      <w:tabs>
        <w:tab w:val="center" w:pos="4153"/>
        <w:tab w:val="right" w:pos="8306"/>
      </w:tabs>
      <w:snapToGrid w:val="0"/>
      <w:jc w:val="left"/>
    </w:pPr>
    <w:rPr>
      <w:sz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customStyle="1" w:styleId="11">
    <w:name w:val="无间隔11"/>
    <w:uiPriority w:val="1"/>
    <w:qFormat/>
    <w:pPr>
      <w:widowControl w:val="0"/>
      <w:jc w:val="both"/>
    </w:pPr>
    <w:rPr>
      <w:rFonts w:ascii="Calibri" w:hAnsi="Calibri"/>
      <w:kern w:val="2"/>
      <w:sz w:val="21"/>
      <w:szCs w:val="22"/>
    </w:rPr>
  </w:style>
  <w:style w:type="paragraph" w:styleId="aa">
    <w:name w:val="List Paragraph"/>
    <w:basedOn w:val="a"/>
    <w:uiPriority w:val="34"/>
    <w:qFormat/>
    <w:pPr>
      <w:ind w:firstLineChars="200" w:firstLine="420"/>
    </w:pPr>
    <w:rPr>
      <w:rFonts w:ascii="等线" w:eastAsia="等线" w:hAnsi="等线"/>
      <w:sz w:val="24"/>
    </w:rPr>
  </w:style>
  <w:style w:type="paragraph" w:customStyle="1" w:styleId="10">
    <w:name w:val="无间隔1"/>
    <w:uiPriority w:val="1"/>
    <w:qFormat/>
    <w:rPr>
      <w:rFonts w:ascii="Calibri" w:hAnsi="Calibri"/>
      <w:sz w:val="22"/>
      <w:szCs w:val="22"/>
    </w:rPr>
  </w:style>
  <w:style w:type="paragraph" w:customStyle="1" w:styleId="newnew">
    <w:name w:val="newnew"/>
    <w:basedOn w:val="a"/>
    <w:pPr>
      <w:widowControl/>
      <w:spacing w:before="100" w:beforeAutospacing="1" w:after="100" w:afterAutospacing="1"/>
      <w:jc w:val="left"/>
    </w:pPr>
    <w:rPr>
      <w:rFonts w:ascii="宋体" w:hAnsi="宋体" w:cs="宋体"/>
      <w:kern w:val="0"/>
      <w:sz w:val="24"/>
    </w:rPr>
  </w:style>
  <w:style w:type="table" w:styleId="a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1422</Words>
  <Characters>8106</Characters>
  <Application>Microsoft Office Word</Application>
  <DocSecurity>0</DocSecurity>
  <Lines>67</Lines>
  <Paragraphs>19</Paragraphs>
  <ScaleCrop>false</ScaleCrop>
  <Company>Microsoft</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《中国企业家》杂志社</dc:creator>
  <cp:lastModifiedBy>liangshuang</cp:lastModifiedBy>
  <cp:revision>2</cp:revision>
  <cp:lastPrinted>2017-08-03T01:49:00Z</cp:lastPrinted>
  <dcterms:created xsi:type="dcterms:W3CDTF">2017-10-16T06:34:00Z</dcterms:created>
  <dcterms:modified xsi:type="dcterms:W3CDTF">2017-10-16T06:34:00Z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